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9DBEA6" w14:textId="77777777" w:rsidR="00B03186" w:rsidRPr="00B03186" w:rsidRDefault="00B03186" w:rsidP="00B03186">
      <w:pPr>
        <w:spacing w:line="260" w:lineRule="exact"/>
        <w:rPr>
          <w:rFonts w:ascii="HGPｺﾞｼｯｸM" w:eastAsia="HGPｺﾞｼｯｸM" w:hAnsi="&amp;quot" w:hint="eastAsia"/>
          <w:b/>
          <w:bCs/>
          <w:sz w:val="24"/>
          <w:szCs w:val="24"/>
        </w:rPr>
      </w:pPr>
      <w:r w:rsidRPr="00B03186">
        <w:rPr>
          <w:rFonts w:ascii="HGPｺﾞｼｯｸM" w:eastAsia="HGPｺﾞｼｯｸM" w:hAnsi="&amp;quot" w:hint="eastAsia"/>
          <w:b/>
          <w:bCs/>
          <w:sz w:val="24"/>
          <w:szCs w:val="24"/>
        </w:rPr>
        <w:t>Company Profile</w:t>
      </w:r>
    </w:p>
    <w:p w14:paraId="6D085B86" w14:textId="77777777" w:rsidR="00260AC7" w:rsidRPr="00260AC7" w:rsidRDefault="00260AC7" w:rsidP="00992EAB">
      <w:pPr>
        <w:spacing w:line="240" w:lineRule="exact"/>
        <w:rPr>
          <w:rFonts w:eastAsiaTheme="minorHAnsi"/>
          <w:sz w:val="24"/>
          <w:szCs w:val="24"/>
        </w:rPr>
      </w:pPr>
    </w:p>
    <w:p w14:paraId="50F502E2" w14:textId="391F9C0C" w:rsidR="009C2759" w:rsidRDefault="009C2759" w:rsidP="00992EAB">
      <w:pPr>
        <w:spacing w:line="240" w:lineRule="exact"/>
        <w:rPr>
          <w:rFonts w:eastAsiaTheme="minorHAnsi" w:cs="Arial"/>
          <w:sz w:val="24"/>
          <w:szCs w:val="24"/>
        </w:rPr>
      </w:pPr>
      <w:r w:rsidRPr="006C6232">
        <w:rPr>
          <w:rFonts w:eastAsiaTheme="minorHAnsi" w:cs="Arial"/>
          <w:sz w:val="24"/>
          <w:szCs w:val="24"/>
        </w:rPr>
        <w:t>Our company</w:t>
      </w:r>
      <w:r w:rsidRPr="00490691">
        <w:rPr>
          <w:rFonts w:eastAsiaTheme="minorHAnsi" w:cs="Arial"/>
          <w:sz w:val="24"/>
          <w:szCs w:val="24"/>
          <w:u w:val="single"/>
        </w:rPr>
        <w:t xml:space="preserve"> </w:t>
      </w:r>
      <w:r w:rsidRPr="009C2759">
        <w:rPr>
          <w:rFonts w:eastAsiaTheme="minorHAnsi" w:cs="Arial"/>
          <w:sz w:val="24"/>
          <w:szCs w:val="24"/>
        </w:rPr>
        <w:t xml:space="preserve">is </w:t>
      </w:r>
      <w:r w:rsidR="006C6232" w:rsidRPr="006C6232">
        <w:rPr>
          <w:rFonts w:eastAsiaTheme="minorHAnsi"/>
          <w:sz w:val="24"/>
          <w:szCs w:val="24"/>
        </w:rPr>
        <w:t>an R&amp;D-type company</w:t>
      </w:r>
      <w:r w:rsidR="006C6232" w:rsidRPr="006C6232">
        <w:rPr>
          <w:rFonts w:eastAsiaTheme="minorHAnsi" w:cs="Arial"/>
          <w:sz w:val="24"/>
          <w:szCs w:val="24"/>
        </w:rPr>
        <w:t xml:space="preserve"> </w:t>
      </w:r>
      <w:r w:rsidRPr="006C6232">
        <w:rPr>
          <w:rFonts w:eastAsiaTheme="minorHAnsi" w:cs="Arial"/>
          <w:sz w:val="24"/>
          <w:szCs w:val="24"/>
        </w:rPr>
        <w:t>that innovates hardware and software technology and realizes products and systems that</w:t>
      </w:r>
      <w:r w:rsidRPr="009C2759">
        <w:rPr>
          <w:rFonts w:eastAsiaTheme="minorHAnsi" w:cs="Arial"/>
          <w:sz w:val="24"/>
          <w:szCs w:val="24"/>
        </w:rPr>
        <w:t xml:space="preserve"> meet market needs such as broadcasting, communication and IT.</w:t>
      </w:r>
    </w:p>
    <w:p w14:paraId="61638005" w14:textId="5C6534C2" w:rsidR="00A02EA0" w:rsidRDefault="00A02EA0" w:rsidP="00A02EA0">
      <w:pPr>
        <w:spacing w:line="240" w:lineRule="exact"/>
        <w:rPr>
          <w:rFonts w:eastAsiaTheme="minorHAnsi"/>
          <w:sz w:val="24"/>
          <w:szCs w:val="24"/>
        </w:rPr>
      </w:pPr>
      <w:r w:rsidRPr="009C2759">
        <w:rPr>
          <w:rFonts w:eastAsiaTheme="minorHAnsi"/>
          <w:sz w:val="24"/>
          <w:szCs w:val="24"/>
        </w:rPr>
        <w:t>Embedded software technology mainly uses microcomputer and logic design and digital signal processing to ensure high programming safety and high reliability.</w:t>
      </w:r>
      <w:r w:rsidRPr="009C2759">
        <w:rPr>
          <w:rFonts w:eastAsiaTheme="minorHAnsi"/>
          <w:sz w:val="24"/>
          <w:szCs w:val="24"/>
        </w:rPr>
        <w:br/>
        <w:t>We combine new technologies and existing technologies to develop adaptable products that are close to the user's environment.</w:t>
      </w:r>
    </w:p>
    <w:p w14:paraId="31A5E931" w14:textId="44EFDA29" w:rsidR="00180E23" w:rsidRDefault="00180E23" w:rsidP="00A02EA0">
      <w:pPr>
        <w:spacing w:line="240" w:lineRule="exact"/>
        <w:rPr>
          <w:rFonts w:eastAsiaTheme="minorHAnsi"/>
          <w:sz w:val="24"/>
          <w:szCs w:val="24"/>
        </w:rPr>
      </w:pPr>
    </w:p>
    <w:p w14:paraId="1EE49881" w14:textId="77777777" w:rsidR="00180E23" w:rsidRDefault="00180E23" w:rsidP="00180E23">
      <w:pPr>
        <w:spacing w:line="240" w:lineRule="exact"/>
        <w:rPr>
          <w:rFonts w:eastAsiaTheme="minorHAnsi"/>
          <w:sz w:val="24"/>
          <w:szCs w:val="24"/>
        </w:rPr>
      </w:pPr>
      <w:r w:rsidRPr="006C6232">
        <w:rPr>
          <w:rFonts w:eastAsiaTheme="minorHAnsi" w:hint="eastAsia"/>
          <w:sz w:val="24"/>
          <w:szCs w:val="24"/>
        </w:rPr>
        <w:t>当社は</w:t>
      </w:r>
      <w:r w:rsidRPr="009C2759">
        <w:rPr>
          <w:rFonts w:eastAsiaTheme="minorHAnsi" w:hint="eastAsia"/>
          <w:sz w:val="24"/>
          <w:szCs w:val="24"/>
        </w:rPr>
        <w:t>放送・通信・</w:t>
      </w:r>
      <w:r w:rsidRPr="009C2759">
        <w:rPr>
          <w:rFonts w:eastAsiaTheme="minorHAnsi"/>
          <w:sz w:val="24"/>
          <w:szCs w:val="24"/>
        </w:rPr>
        <w:t>ITなど市場ニーズに対応した製品やシステムをハードウェアとソフトウェア技術を創意工夫し実現する研究開発型の企業です。</w:t>
      </w:r>
    </w:p>
    <w:p w14:paraId="42BB4655" w14:textId="77777777" w:rsidR="00180E23" w:rsidRPr="009C2759" w:rsidRDefault="00180E23" w:rsidP="00180E23">
      <w:pPr>
        <w:spacing w:line="360" w:lineRule="exact"/>
        <w:rPr>
          <w:rFonts w:eastAsiaTheme="minorHAnsi"/>
          <w:sz w:val="24"/>
          <w:szCs w:val="24"/>
        </w:rPr>
      </w:pPr>
      <w:r w:rsidRPr="009C2759">
        <w:rPr>
          <w:rFonts w:eastAsiaTheme="minorHAnsi" w:hint="eastAsia"/>
          <w:sz w:val="24"/>
          <w:szCs w:val="24"/>
        </w:rPr>
        <w:t>組込みソフトウェア技術では、主にマイクロコンピュータやロジック設計、およびデジタル信号処理を利用し、高度なプログラミングで高い安全性や信頼性を確保しています。</w:t>
      </w:r>
    </w:p>
    <w:p w14:paraId="258610EF" w14:textId="77777777" w:rsidR="00180E23" w:rsidRPr="009C2759" w:rsidRDefault="00180E23" w:rsidP="00180E23">
      <w:pPr>
        <w:spacing w:line="360" w:lineRule="exact"/>
        <w:rPr>
          <w:rFonts w:eastAsiaTheme="minorHAnsi"/>
          <w:sz w:val="24"/>
          <w:szCs w:val="24"/>
        </w:rPr>
      </w:pPr>
      <w:r w:rsidRPr="009C2759">
        <w:rPr>
          <w:rFonts w:eastAsiaTheme="minorHAnsi" w:hint="eastAsia"/>
          <w:sz w:val="24"/>
          <w:szCs w:val="24"/>
        </w:rPr>
        <w:t>新技術と既存技術を組み合わせ、利用者の環境に寄り添う適応性に優れた製品を開発しています。</w:t>
      </w:r>
    </w:p>
    <w:p w14:paraId="40913D2C" w14:textId="23446370" w:rsidR="00180E23" w:rsidRDefault="00180E23" w:rsidP="00A02EA0">
      <w:pPr>
        <w:spacing w:line="240" w:lineRule="exact"/>
        <w:rPr>
          <w:rFonts w:eastAsiaTheme="minorHAnsi"/>
          <w:sz w:val="24"/>
          <w:szCs w:val="24"/>
        </w:rPr>
      </w:pPr>
    </w:p>
    <w:p w14:paraId="11A78586" w14:textId="77777777" w:rsidR="00180E23" w:rsidRPr="00180E23" w:rsidRDefault="00180E23" w:rsidP="00A02EA0">
      <w:pPr>
        <w:spacing w:line="240" w:lineRule="exact"/>
        <w:rPr>
          <w:rFonts w:eastAsiaTheme="minorHAnsi" w:hint="eastAsia"/>
          <w:sz w:val="24"/>
          <w:szCs w:val="24"/>
        </w:rPr>
      </w:pPr>
      <w:bookmarkStart w:id="0" w:name="_GoBack"/>
      <w:bookmarkEnd w:id="0"/>
    </w:p>
    <w:p w14:paraId="76BBF20E" w14:textId="1B931D14" w:rsidR="001E348E" w:rsidRDefault="00EA2366" w:rsidP="00992EAB">
      <w:pPr>
        <w:spacing w:line="240" w:lineRule="exact"/>
        <w:rPr>
          <w:rFonts w:ascii="HGPｺﾞｼｯｸM" w:eastAsia="HGPｺﾞｼｯｸM" w:hAnsi="&amp;quot" w:hint="eastAsia"/>
          <w:sz w:val="24"/>
          <w:szCs w:val="24"/>
        </w:rPr>
      </w:pPr>
      <w:r>
        <w:rPr>
          <w:rFonts w:ascii="Arial" w:hAnsi="Arial" w:cs="Arial"/>
          <w:noProof/>
          <w:color w:val="000000"/>
        </w:rPr>
        <mc:AlternateContent>
          <mc:Choice Requires="wps">
            <w:drawing>
              <wp:anchor distT="0" distB="0" distL="114300" distR="114300" simplePos="0" relativeHeight="251659264" behindDoc="0" locked="0" layoutInCell="1" allowOverlap="1" wp14:anchorId="1D29A0B0" wp14:editId="53EDA4CD">
                <wp:simplePos x="0" y="0"/>
                <wp:positionH relativeFrom="margin">
                  <wp:posOffset>323850</wp:posOffset>
                </wp:positionH>
                <wp:positionV relativeFrom="paragraph">
                  <wp:posOffset>6350</wp:posOffset>
                </wp:positionV>
                <wp:extent cx="5124450" cy="2952750"/>
                <wp:effectExtent l="0" t="0" r="19050" b="19050"/>
                <wp:wrapNone/>
                <wp:docPr id="2" name="テキスト ボックス 2"/>
                <wp:cNvGraphicFramePr/>
                <a:graphic xmlns:a="http://schemas.openxmlformats.org/drawingml/2006/main">
                  <a:graphicData uri="http://schemas.microsoft.com/office/word/2010/wordprocessingShape">
                    <wps:wsp>
                      <wps:cNvSpPr txBox="1"/>
                      <wps:spPr>
                        <a:xfrm>
                          <a:off x="0" y="0"/>
                          <a:ext cx="5124450" cy="2952750"/>
                        </a:xfrm>
                        <a:prstGeom prst="rect">
                          <a:avLst/>
                        </a:prstGeom>
                        <a:solidFill>
                          <a:schemeClr val="lt1"/>
                        </a:solidFill>
                        <a:ln w="3175">
                          <a:solidFill>
                            <a:prstClr val="black"/>
                          </a:solidFill>
                          <a:prstDash val="sysDash"/>
                        </a:ln>
                      </wps:spPr>
                      <wps:txbx>
                        <w:txbxContent>
                          <w:p w14:paraId="535D386A" w14:textId="33A58DE1" w:rsidR="00260AC7" w:rsidRPr="00260AC7" w:rsidRDefault="00647B31" w:rsidP="00260AC7">
                            <w:pPr>
                              <w:spacing w:line="260" w:lineRule="exact"/>
                              <w:rPr>
                                <w:rFonts w:ascii="HGPｺﾞｼｯｸM" w:eastAsia="HGPｺﾞｼｯｸM" w:hAnsi="&amp;quot" w:hint="eastAsia"/>
                                <w:sz w:val="24"/>
                                <w:szCs w:val="24"/>
                              </w:rPr>
                            </w:pPr>
                            <w:r w:rsidRPr="00260AC7">
                              <w:rPr>
                                <w:rFonts w:ascii="HGPｺﾞｼｯｸM" w:eastAsia="HGPｺﾞｼｯｸM" w:hAnsi="&amp;quot" w:hint="eastAsia"/>
                                <w:b/>
                                <w:bCs/>
                                <w:sz w:val="24"/>
                                <w:szCs w:val="24"/>
                              </w:rPr>
                              <w:t>Business Name</w:t>
                            </w:r>
                            <w:r w:rsidR="00260AC7">
                              <w:rPr>
                                <w:rFonts w:ascii="HGPｺﾞｼｯｸM" w:eastAsia="HGPｺﾞｼｯｸM" w:hAnsi="&amp;quot" w:hint="eastAsia"/>
                                <w:sz w:val="24"/>
                                <w:szCs w:val="24"/>
                              </w:rPr>
                              <w:t xml:space="preserve">：　</w:t>
                            </w:r>
                            <w:r w:rsidRPr="00647B31">
                              <w:rPr>
                                <w:rFonts w:ascii="HGPｺﾞｼｯｸM" w:eastAsia="HGPｺﾞｼｯｸM" w:hAnsi="&amp;quot" w:hint="eastAsia"/>
                                <w:sz w:val="24"/>
                                <w:szCs w:val="24"/>
                              </w:rPr>
                              <w:t>Creative Next Des</w:t>
                            </w:r>
                            <w:r w:rsidRPr="006C6232">
                              <w:rPr>
                                <w:rFonts w:ascii="HGPｺﾞｼｯｸM" w:eastAsia="HGPｺﾞｼｯｸM" w:hAnsi="&amp;quot" w:hint="eastAsia"/>
                                <w:sz w:val="24"/>
                                <w:szCs w:val="24"/>
                              </w:rPr>
                              <w:t>ign</w:t>
                            </w:r>
                            <w:r w:rsidR="00893BEF" w:rsidRPr="006C6232">
                              <w:t xml:space="preserve"> </w:t>
                            </w:r>
                            <w:proofErr w:type="spellStart"/>
                            <w:r w:rsidR="00893BEF" w:rsidRPr="006C6232">
                              <w:t>Co.,Ltd</w:t>
                            </w:r>
                            <w:proofErr w:type="spellEnd"/>
                            <w:r w:rsidR="00893BEF" w:rsidRPr="006C6232">
                              <w:t>.</w:t>
                            </w:r>
                            <w:r w:rsidRPr="006C6232">
                              <w:rPr>
                                <w:rFonts w:ascii="HGPｺﾞｼｯｸM" w:eastAsia="HGPｺﾞｼｯｸM" w:hAnsi="&amp;quot" w:hint="eastAsia"/>
                                <w:sz w:val="24"/>
                                <w:szCs w:val="24"/>
                              </w:rPr>
                              <w:br/>
                            </w:r>
                            <w:r w:rsidRPr="006C6232">
                              <w:rPr>
                                <w:rFonts w:ascii="HGPｺﾞｼｯｸM" w:eastAsia="HGPｺﾞｼｯｸM" w:hAnsi="&amp;quot" w:hint="eastAsia"/>
                                <w:b/>
                                <w:bCs/>
                                <w:sz w:val="24"/>
                                <w:szCs w:val="24"/>
                              </w:rPr>
                              <w:t>Representative</w:t>
                            </w:r>
                            <w:r w:rsidR="00260AC7" w:rsidRPr="006C6232">
                              <w:rPr>
                                <w:rFonts w:ascii="HGPｺﾞｼｯｸM" w:eastAsia="HGPｺﾞｼｯｸM" w:hAnsi="&amp;quot" w:hint="eastAsia"/>
                                <w:sz w:val="24"/>
                                <w:szCs w:val="24"/>
                              </w:rPr>
                              <w:t xml:space="preserve">：　</w:t>
                            </w:r>
                            <w:r w:rsidRPr="006C6232">
                              <w:rPr>
                                <w:rFonts w:ascii="HGPｺﾞｼｯｸM" w:eastAsia="HGPｺﾞｼｯｸM" w:hAnsi="&amp;quot" w:hint="eastAsia"/>
                                <w:sz w:val="24"/>
                                <w:szCs w:val="24"/>
                              </w:rPr>
                              <w:t xml:space="preserve">Daisuke </w:t>
                            </w:r>
                            <w:proofErr w:type="spellStart"/>
                            <w:r w:rsidRPr="006C6232">
                              <w:rPr>
                                <w:rFonts w:ascii="HGPｺﾞｼｯｸM" w:eastAsia="HGPｺﾞｼｯｸM" w:hAnsi="&amp;quot" w:hint="eastAsia"/>
                                <w:sz w:val="24"/>
                                <w:szCs w:val="24"/>
                              </w:rPr>
                              <w:t>Shindo</w:t>
                            </w:r>
                            <w:proofErr w:type="spellEnd"/>
                            <w:r w:rsidRPr="006C6232">
                              <w:rPr>
                                <w:rFonts w:ascii="HGPｺﾞｼｯｸM" w:eastAsia="HGPｺﾞｼｯｸM" w:hAnsi="&amp;quot" w:hint="eastAsia"/>
                                <w:sz w:val="24"/>
                                <w:szCs w:val="24"/>
                              </w:rPr>
                              <w:br/>
                            </w:r>
                          </w:p>
                          <w:p w14:paraId="31DFBF08" w14:textId="3CE56A82" w:rsidR="00260AC7" w:rsidRDefault="00647B31" w:rsidP="00260AC7">
                            <w:pPr>
                              <w:spacing w:line="260" w:lineRule="exact"/>
                              <w:rPr>
                                <w:rFonts w:ascii="HGPｺﾞｼｯｸM" w:eastAsia="HGPｺﾞｼｯｸM" w:hAnsi="Arial" w:cs="Arial"/>
                                <w:sz w:val="24"/>
                                <w:szCs w:val="24"/>
                              </w:rPr>
                            </w:pPr>
                            <w:r w:rsidRPr="00260AC7">
                              <w:rPr>
                                <w:rFonts w:ascii="HGPｺﾞｼｯｸM" w:eastAsia="HGPｺﾞｼｯｸM" w:hint="eastAsia"/>
                                <w:b/>
                                <w:bCs/>
                                <w:sz w:val="24"/>
                                <w:szCs w:val="24"/>
                              </w:rPr>
                              <w:t>Office Location</w:t>
                            </w:r>
                            <w:r w:rsidR="00260AC7">
                              <w:rPr>
                                <w:rFonts w:ascii="HGPｺﾞｼｯｸM" w:eastAsia="HGPｺﾞｼｯｸM" w:hint="eastAsia"/>
                                <w:sz w:val="24"/>
                                <w:szCs w:val="24"/>
                              </w:rPr>
                              <w:t xml:space="preserve">：　</w:t>
                            </w:r>
                            <w:r w:rsidR="006C6232">
                              <w:rPr>
                                <w:rFonts w:ascii="HGPｺﾞｼｯｸM" w:eastAsia="HGPｺﾞｼｯｸM" w:hint="eastAsia"/>
                                <w:sz w:val="24"/>
                                <w:szCs w:val="24"/>
                              </w:rPr>
                              <w:t xml:space="preserve">№ </w:t>
                            </w:r>
                            <w:r w:rsidRPr="00A16068">
                              <w:rPr>
                                <w:rFonts w:ascii="HGPｺﾞｼｯｸM" w:eastAsia="HGPｺﾞｼｯｸM" w:cs="Times New Roman" w:hint="eastAsia"/>
                                <w:color w:val="000000"/>
                                <w:sz w:val="24"/>
                                <w:szCs w:val="24"/>
                              </w:rPr>
                              <w:t>5, 1</w:t>
                            </w:r>
                            <w:r w:rsidR="00921985" w:rsidRPr="00A16068">
                              <w:rPr>
                                <w:rFonts w:ascii="HGPｺﾞｼｯｸM" w:eastAsia="HGPｺﾞｼｯｸM" w:cs="Times New Roman"/>
                                <w:color w:val="000000"/>
                                <w:sz w:val="24"/>
                                <w:szCs w:val="24"/>
                              </w:rPr>
                              <w:t>F</w:t>
                            </w:r>
                            <w:r w:rsidRPr="00A16068">
                              <w:rPr>
                                <w:rFonts w:ascii="HGPｺﾞｼｯｸM" w:eastAsia="HGPｺﾞｼｯｸM" w:cs="Times New Roman" w:hint="eastAsia"/>
                                <w:color w:val="000000"/>
                                <w:sz w:val="24"/>
                                <w:szCs w:val="24"/>
                              </w:rPr>
                              <w:t xml:space="preserve"> 2-2-16</w:t>
                            </w:r>
                            <w:r w:rsidR="00921985" w:rsidRPr="00A16068">
                              <w:rPr>
                                <w:rFonts w:ascii="HGPｺﾞｼｯｸM" w:eastAsia="HGPｺﾞｼｯｸM" w:cs="Times New Roman" w:hint="eastAsia"/>
                                <w:color w:val="000000"/>
                                <w:sz w:val="24"/>
                                <w:szCs w:val="24"/>
                              </w:rPr>
                              <w:t xml:space="preserve">　</w:t>
                            </w:r>
                            <w:proofErr w:type="spellStart"/>
                            <w:r w:rsidRPr="00EA2366">
                              <w:rPr>
                                <w:rFonts w:ascii="HGPｺﾞｼｯｸM" w:eastAsia="HGPｺﾞｼｯｸM" w:cs="Times New Roman" w:hint="eastAsia"/>
                                <w:color w:val="000000"/>
                                <w:sz w:val="24"/>
                                <w:szCs w:val="24"/>
                              </w:rPr>
                              <w:t>opisu</w:t>
                            </w:r>
                            <w:proofErr w:type="spellEnd"/>
                            <w:r w:rsidRPr="00EA2366">
                              <w:rPr>
                                <w:rFonts w:ascii="HGPｺﾞｼｯｸM" w:eastAsia="HGPｺﾞｼｯｸM" w:cs="Times New Roman" w:hint="eastAsia"/>
                                <w:color w:val="000000"/>
                                <w:sz w:val="24"/>
                                <w:szCs w:val="24"/>
                              </w:rPr>
                              <w:t xml:space="preserve"> </w:t>
                            </w:r>
                            <w:proofErr w:type="spellStart"/>
                            <w:r w:rsidRPr="00EA2366">
                              <w:rPr>
                                <w:rFonts w:ascii="HGPｺﾞｼｯｸM" w:eastAsia="HGPｺﾞｼｯｸM" w:cs="Times New Roman" w:hint="eastAsia"/>
                                <w:color w:val="000000"/>
                                <w:sz w:val="24"/>
                                <w:szCs w:val="24"/>
                              </w:rPr>
                              <w:t>Bld</w:t>
                            </w:r>
                            <w:r w:rsidRPr="00A16068">
                              <w:rPr>
                                <w:rFonts w:ascii="HGPｺﾞｼｯｸM" w:eastAsia="HGPｺﾞｼｯｸM" w:cs="Times New Roman" w:hint="eastAsia"/>
                                <w:color w:val="000000"/>
                                <w:sz w:val="24"/>
                                <w:szCs w:val="24"/>
                              </w:rPr>
                              <w:t>.sapporo</w:t>
                            </w:r>
                            <w:proofErr w:type="spellEnd"/>
                            <w:r w:rsidRPr="00A16068">
                              <w:rPr>
                                <w:rFonts w:ascii="HGPｺﾞｼｯｸM" w:eastAsia="HGPｺﾞｼｯｸM" w:cs="Times New Roman" w:hint="eastAsia"/>
                                <w:color w:val="000000"/>
                                <w:sz w:val="24"/>
                                <w:szCs w:val="24"/>
                              </w:rPr>
                              <w:t xml:space="preserve">, </w:t>
                            </w:r>
                            <w:proofErr w:type="spellStart"/>
                            <w:r w:rsidRPr="00A16068">
                              <w:rPr>
                                <w:rFonts w:ascii="HGPｺﾞｼｯｸM" w:eastAsia="HGPｺﾞｼｯｸM" w:cs="Times New Roman" w:hint="eastAsia"/>
                                <w:color w:val="000000"/>
                                <w:sz w:val="24"/>
                                <w:szCs w:val="24"/>
                              </w:rPr>
                              <w:t>Hi</w:t>
                            </w:r>
                            <w:r w:rsidRPr="00647B31">
                              <w:rPr>
                                <w:rFonts w:ascii="HGPｺﾞｼｯｸM" w:eastAsia="HGPｺﾞｼｯｸM" w:cs="Times New Roman" w:hint="eastAsia"/>
                                <w:color w:val="000000"/>
                                <w:sz w:val="24"/>
                                <w:szCs w:val="24"/>
                              </w:rPr>
                              <w:t>gashisapporo</w:t>
                            </w:r>
                            <w:proofErr w:type="spellEnd"/>
                            <w:r w:rsidRPr="00647B31">
                              <w:rPr>
                                <w:rFonts w:ascii="HGPｺﾞｼｯｸM" w:eastAsia="HGPｺﾞｼｯｸM" w:cs="Times New Roman" w:hint="eastAsia"/>
                                <w:color w:val="000000"/>
                                <w:sz w:val="24"/>
                                <w:szCs w:val="24"/>
                              </w:rPr>
                              <w:t xml:space="preserve"> 1-jo, Sapporo </w:t>
                            </w:r>
                            <w:r w:rsidRPr="00EA2366">
                              <w:rPr>
                                <w:rFonts w:ascii="HGPｺﾞｼｯｸM" w:eastAsia="HGPｺﾞｼｯｸM" w:cs="Times New Roman" w:hint="eastAsia"/>
                                <w:color w:val="000000"/>
                                <w:sz w:val="24"/>
                                <w:szCs w:val="24"/>
                              </w:rPr>
                              <w:t>Shi</w:t>
                            </w:r>
                            <w:r w:rsidRPr="00647B31">
                              <w:rPr>
                                <w:rFonts w:ascii="HGPｺﾞｼｯｸM" w:eastAsia="HGPｺﾞｼｯｸM" w:cs="Times New Roman" w:hint="eastAsia"/>
                                <w:color w:val="000000"/>
                                <w:sz w:val="24"/>
                                <w:szCs w:val="24"/>
                              </w:rPr>
                              <w:t xml:space="preserve"> Shiroishi Ku, Hokkaido, 003-0001, Japan</w:t>
                            </w:r>
                            <w:r w:rsidRPr="00647B31">
                              <w:rPr>
                                <w:rFonts w:ascii="HGPｺﾞｼｯｸM" w:eastAsia="HGPｺﾞｼｯｸM" w:cs="Arial" w:hint="eastAsia"/>
                                <w:sz w:val="24"/>
                                <w:szCs w:val="24"/>
                              </w:rPr>
                              <w:t>   </w:t>
                            </w:r>
                            <w:r w:rsidRPr="00647B31">
                              <w:rPr>
                                <w:rFonts w:ascii="HGPｺﾞｼｯｸM" w:eastAsia="HGPｺﾞｼｯｸM" w:hAnsi="Arial" w:cs="Arial" w:hint="eastAsia"/>
                                <w:sz w:val="24"/>
                                <w:szCs w:val="24"/>
                              </w:rPr>
                              <w:t>               </w:t>
                            </w:r>
                            <w:r w:rsidRPr="00647B31">
                              <w:rPr>
                                <w:rFonts w:ascii="HGPｺﾞｼｯｸM" w:eastAsia="HGPｺﾞｼｯｸM" w:hAnsi="Arial" w:cs="Arial" w:hint="eastAsia"/>
                                <w:sz w:val="24"/>
                                <w:szCs w:val="24"/>
                              </w:rPr>
                              <w:t xml:space="preserve"> 　 </w:t>
                            </w:r>
                          </w:p>
                          <w:p w14:paraId="774F2373" w14:textId="6D8F69EE" w:rsidR="00647B31" w:rsidRPr="00260AC7" w:rsidRDefault="00647B31" w:rsidP="00260AC7">
                            <w:pPr>
                              <w:spacing w:line="260" w:lineRule="exact"/>
                              <w:rPr>
                                <w:rFonts w:ascii="HGPｺﾞｼｯｸM" w:eastAsia="HGPｺﾞｼｯｸM" w:hAnsi="Arial" w:cs="Arial"/>
                                <w:sz w:val="24"/>
                                <w:szCs w:val="24"/>
                              </w:rPr>
                            </w:pPr>
                            <w:r w:rsidRPr="00260AC7">
                              <w:rPr>
                                <w:rFonts w:ascii="HGPｺﾞｼｯｸM" w:eastAsia="HGPｺﾞｼｯｸM" w:hAnsi="&amp;quot" w:hint="eastAsia"/>
                                <w:b/>
                                <w:bCs/>
                                <w:sz w:val="24"/>
                                <w:szCs w:val="24"/>
                              </w:rPr>
                              <w:t>TEL</w:t>
                            </w:r>
                            <w:r w:rsidR="00260AC7">
                              <w:rPr>
                                <w:rFonts w:ascii="HGPｺﾞｼｯｸM" w:eastAsia="HGPｺﾞｼｯｸM" w:hAnsi="&amp;quot" w:hint="eastAsia"/>
                                <w:sz w:val="24"/>
                                <w:szCs w:val="24"/>
                              </w:rPr>
                              <w:t>：</w:t>
                            </w:r>
                            <w:r w:rsidRPr="00260AC7">
                              <w:rPr>
                                <w:rFonts w:ascii="HGPｺﾞｼｯｸM" w:eastAsia="HGPｺﾞｼｯｸM" w:hAnsi="&amp;quot" w:hint="eastAsia"/>
                                <w:sz w:val="24"/>
                                <w:szCs w:val="24"/>
                              </w:rPr>
                              <w:t xml:space="preserve"> </w:t>
                            </w:r>
                            <w:r w:rsidR="00260AC7" w:rsidRPr="00260AC7">
                              <w:rPr>
                                <w:rFonts w:ascii="HGPｺﾞｼｯｸM" w:eastAsia="HGPｺﾞｼｯｸM" w:hAnsi="&amp;quot"/>
                                <w:sz w:val="24"/>
                                <w:szCs w:val="24"/>
                              </w:rPr>
                              <w:t>010+81+</w:t>
                            </w:r>
                            <w:r w:rsidRPr="00260AC7">
                              <w:rPr>
                                <w:rFonts w:ascii="HGPｺﾞｼｯｸM" w:eastAsia="HGPｺﾞｼｯｸM" w:hAnsi="&amp;quot" w:hint="eastAsia"/>
                                <w:sz w:val="24"/>
                                <w:szCs w:val="24"/>
                              </w:rPr>
                              <w:t>11-598-0455</w:t>
                            </w:r>
                          </w:p>
                          <w:p w14:paraId="6BB012B3" w14:textId="77777777" w:rsidR="00260AC7" w:rsidRDefault="00260AC7" w:rsidP="00260AC7">
                            <w:pPr>
                              <w:widowControl/>
                              <w:spacing w:line="260" w:lineRule="exact"/>
                              <w:jc w:val="left"/>
                              <w:textAlignment w:val="top"/>
                              <w:rPr>
                                <w:rFonts w:ascii="HGPｺﾞｼｯｸM" w:eastAsia="HGPｺﾞｼｯｸM" w:hAnsi="&amp;quot" w:hint="eastAsia"/>
                                <w:sz w:val="24"/>
                                <w:szCs w:val="24"/>
                              </w:rPr>
                            </w:pPr>
                          </w:p>
                          <w:p w14:paraId="2992F160" w14:textId="0D901F27" w:rsidR="00647B31" w:rsidRDefault="00647B31" w:rsidP="00260AC7">
                            <w:pPr>
                              <w:widowControl/>
                              <w:spacing w:line="260" w:lineRule="exact"/>
                              <w:jc w:val="left"/>
                              <w:textAlignment w:val="top"/>
                              <w:rPr>
                                <w:rFonts w:ascii="HGPｺﾞｼｯｸM" w:eastAsia="HGPｺﾞｼｯｸM" w:hAnsi="&amp;quot" w:hint="eastAsia"/>
                                <w:sz w:val="24"/>
                                <w:szCs w:val="24"/>
                              </w:rPr>
                            </w:pPr>
                            <w:r w:rsidRPr="00EA2366">
                              <w:rPr>
                                <w:rFonts w:ascii="HGPｺﾞｼｯｸM" w:eastAsia="HGPｺﾞｼｯｸM" w:hAnsi="&amp;quot" w:hint="eastAsia"/>
                                <w:b/>
                                <w:bCs/>
                                <w:sz w:val="24"/>
                                <w:szCs w:val="24"/>
                              </w:rPr>
                              <w:t>Date of establishment</w:t>
                            </w:r>
                            <w:r w:rsidR="00260AC7">
                              <w:rPr>
                                <w:rFonts w:ascii="HGPｺﾞｼｯｸM" w:eastAsia="HGPｺﾞｼｯｸM" w:hAnsi="&amp;quot" w:hint="eastAsia"/>
                                <w:sz w:val="24"/>
                                <w:szCs w:val="24"/>
                              </w:rPr>
                              <w:t xml:space="preserve">：　</w:t>
                            </w:r>
                            <w:r w:rsidRPr="00647B31">
                              <w:rPr>
                                <w:rFonts w:ascii="HGPｺﾞｼｯｸM" w:eastAsia="HGPｺﾞｼｯｸM" w:hAnsi="&amp;quot" w:hint="eastAsia"/>
                                <w:sz w:val="24"/>
                                <w:szCs w:val="24"/>
                              </w:rPr>
                              <w:t>December 1, 2011</w:t>
                            </w:r>
                            <w:r w:rsidRPr="00647B31">
                              <w:rPr>
                                <w:rFonts w:ascii="HGPｺﾞｼｯｸM" w:eastAsia="HGPｺﾞｼｯｸM" w:hAnsi="&amp;quot" w:hint="eastAsia"/>
                                <w:sz w:val="24"/>
                                <w:szCs w:val="24"/>
                              </w:rPr>
                              <w:br/>
                            </w:r>
                            <w:r w:rsidRPr="00EA2366">
                              <w:rPr>
                                <w:rFonts w:ascii="HGPｺﾞｼｯｸM" w:eastAsia="HGPｺﾞｼｯｸM" w:hAnsi="&amp;quot" w:hint="eastAsia"/>
                                <w:b/>
                                <w:bCs/>
                                <w:sz w:val="24"/>
                                <w:szCs w:val="24"/>
                              </w:rPr>
                              <w:t>Capital</w:t>
                            </w:r>
                            <w:r w:rsidRPr="00647B31">
                              <w:rPr>
                                <w:rFonts w:ascii="HGPｺﾞｼｯｸM" w:eastAsia="HGPｺﾞｼｯｸM" w:hAnsi="&amp;quot" w:hint="eastAsia"/>
                                <w:sz w:val="24"/>
                                <w:szCs w:val="24"/>
                              </w:rPr>
                              <w:t xml:space="preserve">: </w:t>
                            </w:r>
                            <w:r w:rsidRPr="00260AC7">
                              <w:rPr>
                                <w:rFonts w:ascii="HGPｺﾞｼｯｸM" w:eastAsia="HGPｺﾞｼｯｸM" w:hAnsi="&amp;quot" w:hint="eastAsia"/>
                                <w:sz w:val="24"/>
                                <w:szCs w:val="24"/>
                              </w:rPr>
                              <w:t>5,000,000 yen</w:t>
                            </w:r>
                          </w:p>
                          <w:p w14:paraId="07E1ADC1" w14:textId="77777777" w:rsidR="00647B31" w:rsidRPr="00647B31" w:rsidRDefault="00647B31" w:rsidP="00647B31">
                            <w:pPr>
                              <w:widowControl/>
                              <w:spacing w:line="260" w:lineRule="exact"/>
                              <w:jc w:val="left"/>
                              <w:textAlignment w:val="top"/>
                              <w:rPr>
                                <w:rFonts w:ascii="HGPｺﾞｼｯｸM" w:eastAsia="HGPｺﾞｼｯｸM" w:hAnsi="&amp;quot" w:hint="eastAsia"/>
                                <w:sz w:val="24"/>
                                <w:szCs w:val="24"/>
                              </w:rPr>
                            </w:pPr>
                          </w:p>
                          <w:p w14:paraId="31FAE984" w14:textId="38BC0C25" w:rsidR="00647B31" w:rsidRDefault="00647B31" w:rsidP="00647B31">
                            <w:pPr>
                              <w:widowControl/>
                              <w:spacing w:line="260" w:lineRule="exact"/>
                              <w:jc w:val="left"/>
                              <w:textAlignment w:val="top"/>
                              <w:rPr>
                                <w:rFonts w:ascii="HGPｺﾞｼｯｸM" w:eastAsia="HGPｺﾞｼｯｸM" w:hAnsi="Arial" w:cs="Arial"/>
                                <w:b/>
                                <w:bCs/>
                                <w:color w:val="000000"/>
                                <w:sz w:val="24"/>
                                <w:szCs w:val="24"/>
                              </w:rPr>
                            </w:pPr>
                            <w:r w:rsidRPr="00B03186">
                              <w:rPr>
                                <w:rFonts w:ascii="HGPｺﾞｼｯｸM" w:eastAsia="HGPｺﾞｼｯｸM" w:hAnsi="Arial" w:cs="Arial" w:hint="eastAsia"/>
                                <w:b/>
                                <w:bCs/>
                                <w:color w:val="000000"/>
                                <w:sz w:val="24"/>
                                <w:szCs w:val="24"/>
                              </w:rPr>
                              <w:t>Business contents</w:t>
                            </w:r>
                          </w:p>
                          <w:p w14:paraId="01DD339D" w14:textId="452063CB" w:rsidR="00647B31" w:rsidRPr="00647B31" w:rsidRDefault="00647B31" w:rsidP="00647B31">
                            <w:pPr>
                              <w:spacing w:line="260" w:lineRule="exact"/>
                              <w:rPr>
                                <w:rFonts w:ascii="HGPｺﾞｼｯｸM" w:eastAsia="HGPｺﾞｼｯｸM" w:hAnsi="Arial" w:cs="Arial"/>
                                <w:color w:val="000000"/>
                                <w:sz w:val="24"/>
                                <w:szCs w:val="24"/>
                              </w:rPr>
                            </w:pPr>
                            <w:r w:rsidRPr="00647B31">
                              <w:rPr>
                                <w:rFonts w:ascii="HGPｺﾞｼｯｸM" w:eastAsia="HGPｺﾞｼｯｸM" w:hAnsi="&amp;quot" w:hint="eastAsia"/>
                                <w:sz w:val="24"/>
                                <w:szCs w:val="24"/>
                              </w:rPr>
                              <w:t>１</w:t>
                            </w:r>
                            <w:r w:rsidR="00A16068">
                              <w:rPr>
                                <w:rFonts w:ascii="HGPｺﾞｼｯｸM" w:eastAsia="HGPｺﾞｼｯｸM" w:hAnsi="&amp;quot" w:hint="eastAsia"/>
                                <w:sz w:val="24"/>
                                <w:szCs w:val="24"/>
                              </w:rPr>
                              <w:t xml:space="preserve">　</w:t>
                            </w:r>
                            <w:r w:rsidRPr="00647B31">
                              <w:rPr>
                                <w:rFonts w:ascii="HGPｺﾞｼｯｸM" w:eastAsia="HGPｺﾞｼｯｸM" w:hAnsi="&amp;quot" w:hint="eastAsia"/>
                                <w:sz w:val="24"/>
                                <w:szCs w:val="24"/>
                              </w:rPr>
                              <w:t>Manufacture and sale of electronic and electrical equipment</w:t>
                            </w:r>
                            <w:r w:rsidRPr="00647B31">
                              <w:rPr>
                                <w:rFonts w:ascii="HGPｺﾞｼｯｸM" w:eastAsia="HGPｺﾞｼｯｸM" w:hAnsi="&amp;quot" w:hint="eastAsia"/>
                                <w:sz w:val="24"/>
                                <w:szCs w:val="24"/>
                              </w:rPr>
                              <w:br/>
                              <w:t>２</w:t>
                            </w:r>
                            <w:r w:rsidR="00A16068">
                              <w:rPr>
                                <w:rFonts w:ascii="HGPｺﾞｼｯｸM" w:eastAsia="HGPｺﾞｼｯｸM" w:hAnsi="&amp;quot" w:hint="eastAsia"/>
                                <w:sz w:val="24"/>
                                <w:szCs w:val="24"/>
                              </w:rPr>
                              <w:t xml:space="preserve">　</w:t>
                            </w:r>
                            <w:r w:rsidRPr="00647B31">
                              <w:rPr>
                                <w:rFonts w:ascii="HGPｺﾞｼｯｸM" w:eastAsia="HGPｺﾞｼｯｸM" w:hAnsi="&amp;quot" w:hint="eastAsia"/>
                                <w:sz w:val="24"/>
                                <w:szCs w:val="24"/>
                              </w:rPr>
                              <w:t xml:space="preserve">Planning, production and sales of audio and </w:t>
                            </w:r>
                            <w:r w:rsidRPr="00A16068">
                              <w:rPr>
                                <w:rFonts w:ascii="HGPｺﾞｼｯｸM" w:eastAsia="HGPｺﾞｼｯｸM" w:hAnsi="&amp;quot" w:hint="eastAsia"/>
                                <w:sz w:val="24"/>
                                <w:szCs w:val="24"/>
                              </w:rPr>
                              <w:t>video sof</w:t>
                            </w:r>
                            <w:r w:rsidRPr="00647B31">
                              <w:rPr>
                                <w:rFonts w:ascii="HGPｺﾞｼｯｸM" w:eastAsia="HGPｺﾞｼｯｸM" w:hAnsi="&amp;quot" w:hint="eastAsia"/>
                                <w:sz w:val="24"/>
                                <w:szCs w:val="24"/>
                              </w:rPr>
                              <w:t>tware</w:t>
                            </w:r>
                            <w:r w:rsidRPr="00647B31">
                              <w:rPr>
                                <w:rFonts w:ascii="HGPｺﾞｼｯｸM" w:eastAsia="HGPｺﾞｼｯｸM" w:hAnsi="&amp;quot" w:hint="eastAsia"/>
                                <w:sz w:val="24"/>
                                <w:szCs w:val="24"/>
                              </w:rPr>
                              <w:br/>
                              <w:t>３</w:t>
                            </w:r>
                            <w:r w:rsidR="00A16068">
                              <w:rPr>
                                <w:rFonts w:ascii="HGPｺﾞｼｯｸM" w:eastAsia="HGPｺﾞｼｯｸM" w:hAnsi="&amp;quot" w:hint="eastAsia"/>
                                <w:sz w:val="24"/>
                                <w:szCs w:val="24"/>
                              </w:rPr>
                              <w:t xml:space="preserve">　</w:t>
                            </w:r>
                            <w:r w:rsidRPr="00647B31">
                              <w:rPr>
                                <w:rFonts w:ascii="HGPｺﾞｼｯｸM" w:eastAsia="HGPｺﾞｼｯｸM" w:hAnsi="&amp;quot" w:hint="eastAsia"/>
                                <w:sz w:val="24"/>
                                <w:szCs w:val="24"/>
                              </w:rPr>
                              <w:t>Planning, production and sales of computer software</w:t>
                            </w:r>
                            <w:r w:rsidRPr="00647B31">
                              <w:rPr>
                                <w:rFonts w:ascii="HGPｺﾞｼｯｸM" w:eastAsia="HGPｺﾞｼｯｸM" w:hAnsi="&amp;quot" w:hint="eastAsia"/>
                                <w:sz w:val="24"/>
                                <w:szCs w:val="24"/>
                              </w:rPr>
                              <w:br/>
                              <w:t>４</w:t>
                            </w:r>
                            <w:r w:rsidR="00A16068">
                              <w:rPr>
                                <w:rFonts w:ascii="HGPｺﾞｼｯｸM" w:eastAsia="HGPｺﾞｼｯｸM" w:hAnsi="&amp;quot" w:hint="eastAsia"/>
                                <w:sz w:val="24"/>
                                <w:szCs w:val="24"/>
                              </w:rPr>
                              <w:t xml:space="preserve">　</w:t>
                            </w:r>
                            <w:r w:rsidRPr="00647B31">
                              <w:rPr>
                                <w:rFonts w:ascii="HGPｺﾞｼｯｸM" w:eastAsia="HGPｺﾞｼｯｸM" w:hAnsi="&amp;quot" w:hint="eastAsia"/>
                                <w:sz w:val="24"/>
                                <w:szCs w:val="24"/>
                              </w:rPr>
                              <w:t>Advertising agency business, broadcasting business, leisure business such as sports and other service industry</w:t>
                            </w:r>
                          </w:p>
                          <w:p w14:paraId="45F4FAEC" w14:textId="77777777" w:rsidR="00647B31" w:rsidRPr="00647B31" w:rsidRDefault="00647B3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29A0B0" id="_x0000_t202" coordsize="21600,21600" o:spt="202" path="m,l,21600r21600,l21600,xe">
                <v:stroke joinstyle="miter"/>
                <v:path gradientshapeok="t" o:connecttype="rect"/>
              </v:shapetype>
              <v:shape id="テキスト ボックス 2" o:spid="_x0000_s1026" type="#_x0000_t202" style="position:absolute;left:0;text-align:left;margin-left:25.5pt;margin-top:.5pt;width:403.5pt;height:23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" fillcolor="white [3201]" strokeweight=".25pt">
                <v:stroke dashstyle="3 1"/>
                <v:textbox>
                  <w:txbxContent>
                    <w:p w14:paraId="535D386A" w14:textId="33A58DE1" w:rsidR="00260AC7" w:rsidRPr="00260AC7" w:rsidRDefault="00647B31" w:rsidP="00260AC7">
                      <w:pPr>
                        <w:spacing w:line="260" w:lineRule="exact"/>
                        <w:rPr>
                          <w:rFonts w:ascii="HGPｺﾞｼｯｸM" w:eastAsia="HGPｺﾞｼｯｸM" w:hAnsi="&amp;quot" w:hint="eastAsia"/>
                          <w:sz w:val="24"/>
                          <w:szCs w:val="24"/>
                        </w:rPr>
                      </w:pPr>
                      <w:r w:rsidRPr="00260AC7">
                        <w:rPr>
                          <w:rFonts w:ascii="HGPｺﾞｼｯｸM" w:eastAsia="HGPｺﾞｼｯｸM" w:hAnsi="&amp;quot" w:hint="eastAsia"/>
                          <w:b/>
                          <w:bCs/>
                          <w:sz w:val="24"/>
                          <w:szCs w:val="24"/>
                        </w:rPr>
                        <w:t>Business Name</w:t>
                      </w:r>
                      <w:r w:rsidR="00260AC7">
                        <w:rPr>
                          <w:rFonts w:ascii="HGPｺﾞｼｯｸM" w:eastAsia="HGPｺﾞｼｯｸM" w:hAnsi="&amp;quot" w:hint="eastAsia"/>
                          <w:sz w:val="24"/>
                          <w:szCs w:val="24"/>
                        </w:rPr>
                        <w:t xml:space="preserve">：　</w:t>
                      </w:r>
                      <w:r w:rsidRPr="00647B31">
                        <w:rPr>
                          <w:rFonts w:ascii="HGPｺﾞｼｯｸM" w:eastAsia="HGPｺﾞｼｯｸM" w:hAnsi="&amp;quot" w:hint="eastAsia"/>
                          <w:sz w:val="24"/>
                          <w:szCs w:val="24"/>
                        </w:rPr>
                        <w:t>Creative Next Des</w:t>
                      </w:r>
                      <w:r w:rsidRPr="006C6232">
                        <w:rPr>
                          <w:rFonts w:ascii="HGPｺﾞｼｯｸM" w:eastAsia="HGPｺﾞｼｯｸM" w:hAnsi="&amp;quot" w:hint="eastAsia"/>
                          <w:sz w:val="24"/>
                          <w:szCs w:val="24"/>
                        </w:rPr>
                        <w:t>ign</w:t>
                      </w:r>
                      <w:r w:rsidR="00893BEF" w:rsidRPr="006C6232">
                        <w:t xml:space="preserve"> </w:t>
                      </w:r>
                      <w:proofErr w:type="spellStart"/>
                      <w:r w:rsidR="00893BEF" w:rsidRPr="006C6232">
                        <w:t>Co.,Ltd</w:t>
                      </w:r>
                      <w:proofErr w:type="spellEnd"/>
                      <w:r w:rsidR="00893BEF" w:rsidRPr="006C6232">
                        <w:t>.</w:t>
                      </w:r>
                      <w:r w:rsidRPr="006C6232">
                        <w:rPr>
                          <w:rFonts w:ascii="HGPｺﾞｼｯｸM" w:eastAsia="HGPｺﾞｼｯｸM" w:hAnsi="&amp;quot" w:hint="eastAsia"/>
                          <w:sz w:val="24"/>
                          <w:szCs w:val="24"/>
                        </w:rPr>
                        <w:br/>
                      </w:r>
                      <w:r w:rsidRPr="006C6232">
                        <w:rPr>
                          <w:rFonts w:ascii="HGPｺﾞｼｯｸM" w:eastAsia="HGPｺﾞｼｯｸM" w:hAnsi="&amp;quot" w:hint="eastAsia"/>
                          <w:b/>
                          <w:bCs/>
                          <w:sz w:val="24"/>
                          <w:szCs w:val="24"/>
                        </w:rPr>
                        <w:t>Representative</w:t>
                      </w:r>
                      <w:r w:rsidR="00260AC7" w:rsidRPr="006C6232">
                        <w:rPr>
                          <w:rFonts w:ascii="HGPｺﾞｼｯｸM" w:eastAsia="HGPｺﾞｼｯｸM" w:hAnsi="&amp;quot" w:hint="eastAsia"/>
                          <w:sz w:val="24"/>
                          <w:szCs w:val="24"/>
                        </w:rPr>
                        <w:t xml:space="preserve">：　</w:t>
                      </w:r>
                      <w:r w:rsidRPr="006C6232">
                        <w:rPr>
                          <w:rFonts w:ascii="HGPｺﾞｼｯｸM" w:eastAsia="HGPｺﾞｼｯｸM" w:hAnsi="&amp;quot" w:hint="eastAsia"/>
                          <w:sz w:val="24"/>
                          <w:szCs w:val="24"/>
                        </w:rPr>
                        <w:t xml:space="preserve">Daisuke </w:t>
                      </w:r>
                      <w:proofErr w:type="spellStart"/>
                      <w:r w:rsidRPr="006C6232">
                        <w:rPr>
                          <w:rFonts w:ascii="HGPｺﾞｼｯｸM" w:eastAsia="HGPｺﾞｼｯｸM" w:hAnsi="&amp;quot" w:hint="eastAsia"/>
                          <w:sz w:val="24"/>
                          <w:szCs w:val="24"/>
                        </w:rPr>
                        <w:t>Shindo</w:t>
                      </w:r>
                      <w:proofErr w:type="spellEnd"/>
                      <w:r w:rsidRPr="006C6232">
                        <w:rPr>
                          <w:rFonts w:ascii="HGPｺﾞｼｯｸM" w:eastAsia="HGPｺﾞｼｯｸM" w:hAnsi="&amp;quot" w:hint="eastAsia"/>
                          <w:sz w:val="24"/>
                          <w:szCs w:val="24"/>
                        </w:rPr>
                        <w:br/>
                      </w:r>
                    </w:p>
                    <w:p w14:paraId="31DFBF08" w14:textId="3CE56A82" w:rsidR="00260AC7" w:rsidRDefault="00647B31" w:rsidP="00260AC7">
                      <w:pPr>
                        <w:spacing w:line="260" w:lineRule="exact"/>
                        <w:rPr>
                          <w:rFonts w:ascii="HGPｺﾞｼｯｸM" w:eastAsia="HGPｺﾞｼｯｸM" w:hAnsi="Arial" w:cs="Arial"/>
                          <w:sz w:val="24"/>
                          <w:szCs w:val="24"/>
                        </w:rPr>
                      </w:pPr>
                      <w:r w:rsidRPr="00260AC7">
                        <w:rPr>
                          <w:rFonts w:ascii="HGPｺﾞｼｯｸM" w:eastAsia="HGPｺﾞｼｯｸM" w:hint="eastAsia"/>
                          <w:b/>
                          <w:bCs/>
                          <w:sz w:val="24"/>
                          <w:szCs w:val="24"/>
                        </w:rPr>
                        <w:t>Office Location</w:t>
                      </w:r>
                      <w:r w:rsidR="00260AC7">
                        <w:rPr>
                          <w:rFonts w:ascii="HGPｺﾞｼｯｸM" w:eastAsia="HGPｺﾞｼｯｸM" w:hint="eastAsia"/>
                          <w:sz w:val="24"/>
                          <w:szCs w:val="24"/>
                        </w:rPr>
                        <w:t xml:space="preserve">：　</w:t>
                      </w:r>
                      <w:r w:rsidR="006C6232">
                        <w:rPr>
                          <w:rFonts w:ascii="HGPｺﾞｼｯｸM" w:eastAsia="HGPｺﾞｼｯｸM" w:hint="eastAsia"/>
                          <w:sz w:val="24"/>
                          <w:szCs w:val="24"/>
                        </w:rPr>
                        <w:t xml:space="preserve">№ </w:t>
                      </w:r>
                      <w:r w:rsidRPr="00A16068">
                        <w:rPr>
                          <w:rFonts w:ascii="HGPｺﾞｼｯｸM" w:eastAsia="HGPｺﾞｼｯｸM" w:cs="Times New Roman" w:hint="eastAsia"/>
                          <w:color w:val="000000"/>
                          <w:sz w:val="24"/>
                          <w:szCs w:val="24"/>
                        </w:rPr>
                        <w:t>5, 1</w:t>
                      </w:r>
                      <w:r w:rsidR="00921985" w:rsidRPr="00A16068">
                        <w:rPr>
                          <w:rFonts w:ascii="HGPｺﾞｼｯｸM" w:eastAsia="HGPｺﾞｼｯｸM" w:cs="Times New Roman"/>
                          <w:color w:val="000000"/>
                          <w:sz w:val="24"/>
                          <w:szCs w:val="24"/>
                        </w:rPr>
                        <w:t>F</w:t>
                      </w:r>
                      <w:r w:rsidRPr="00A16068">
                        <w:rPr>
                          <w:rFonts w:ascii="HGPｺﾞｼｯｸM" w:eastAsia="HGPｺﾞｼｯｸM" w:cs="Times New Roman" w:hint="eastAsia"/>
                          <w:color w:val="000000"/>
                          <w:sz w:val="24"/>
                          <w:szCs w:val="24"/>
                        </w:rPr>
                        <w:t xml:space="preserve"> 2-2-16</w:t>
                      </w:r>
                      <w:r w:rsidR="00921985" w:rsidRPr="00A16068">
                        <w:rPr>
                          <w:rFonts w:ascii="HGPｺﾞｼｯｸM" w:eastAsia="HGPｺﾞｼｯｸM" w:cs="Times New Roman" w:hint="eastAsia"/>
                          <w:color w:val="000000"/>
                          <w:sz w:val="24"/>
                          <w:szCs w:val="24"/>
                        </w:rPr>
                        <w:t xml:space="preserve">　</w:t>
                      </w:r>
                      <w:proofErr w:type="spellStart"/>
                      <w:r w:rsidRPr="00EA2366">
                        <w:rPr>
                          <w:rFonts w:ascii="HGPｺﾞｼｯｸM" w:eastAsia="HGPｺﾞｼｯｸM" w:cs="Times New Roman" w:hint="eastAsia"/>
                          <w:color w:val="000000"/>
                          <w:sz w:val="24"/>
                          <w:szCs w:val="24"/>
                        </w:rPr>
                        <w:t>opisu</w:t>
                      </w:r>
                      <w:proofErr w:type="spellEnd"/>
                      <w:r w:rsidRPr="00EA2366">
                        <w:rPr>
                          <w:rFonts w:ascii="HGPｺﾞｼｯｸM" w:eastAsia="HGPｺﾞｼｯｸM" w:cs="Times New Roman" w:hint="eastAsia"/>
                          <w:color w:val="000000"/>
                          <w:sz w:val="24"/>
                          <w:szCs w:val="24"/>
                        </w:rPr>
                        <w:t xml:space="preserve"> </w:t>
                      </w:r>
                      <w:proofErr w:type="spellStart"/>
                      <w:r w:rsidRPr="00EA2366">
                        <w:rPr>
                          <w:rFonts w:ascii="HGPｺﾞｼｯｸM" w:eastAsia="HGPｺﾞｼｯｸM" w:cs="Times New Roman" w:hint="eastAsia"/>
                          <w:color w:val="000000"/>
                          <w:sz w:val="24"/>
                          <w:szCs w:val="24"/>
                        </w:rPr>
                        <w:t>Bld</w:t>
                      </w:r>
                      <w:r w:rsidRPr="00A16068">
                        <w:rPr>
                          <w:rFonts w:ascii="HGPｺﾞｼｯｸM" w:eastAsia="HGPｺﾞｼｯｸM" w:cs="Times New Roman" w:hint="eastAsia"/>
                          <w:color w:val="000000"/>
                          <w:sz w:val="24"/>
                          <w:szCs w:val="24"/>
                        </w:rPr>
                        <w:t>.sapporo</w:t>
                      </w:r>
                      <w:proofErr w:type="spellEnd"/>
                      <w:r w:rsidRPr="00A16068">
                        <w:rPr>
                          <w:rFonts w:ascii="HGPｺﾞｼｯｸM" w:eastAsia="HGPｺﾞｼｯｸM" w:cs="Times New Roman" w:hint="eastAsia"/>
                          <w:color w:val="000000"/>
                          <w:sz w:val="24"/>
                          <w:szCs w:val="24"/>
                        </w:rPr>
                        <w:t xml:space="preserve">, </w:t>
                      </w:r>
                      <w:proofErr w:type="spellStart"/>
                      <w:r w:rsidRPr="00A16068">
                        <w:rPr>
                          <w:rFonts w:ascii="HGPｺﾞｼｯｸM" w:eastAsia="HGPｺﾞｼｯｸM" w:cs="Times New Roman" w:hint="eastAsia"/>
                          <w:color w:val="000000"/>
                          <w:sz w:val="24"/>
                          <w:szCs w:val="24"/>
                        </w:rPr>
                        <w:t>Hi</w:t>
                      </w:r>
                      <w:r w:rsidRPr="00647B31">
                        <w:rPr>
                          <w:rFonts w:ascii="HGPｺﾞｼｯｸM" w:eastAsia="HGPｺﾞｼｯｸM" w:cs="Times New Roman" w:hint="eastAsia"/>
                          <w:color w:val="000000"/>
                          <w:sz w:val="24"/>
                          <w:szCs w:val="24"/>
                        </w:rPr>
                        <w:t>gashisapporo</w:t>
                      </w:r>
                      <w:proofErr w:type="spellEnd"/>
                      <w:r w:rsidRPr="00647B31">
                        <w:rPr>
                          <w:rFonts w:ascii="HGPｺﾞｼｯｸM" w:eastAsia="HGPｺﾞｼｯｸM" w:cs="Times New Roman" w:hint="eastAsia"/>
                          <w:color w:val="000000"/>
                          <w:sz w:val="24"/>
                          <w:szCs w:val="24"/>
                        </w:rPr>
                        <w:t xml:space="preserve"> 1-jo, Sapporo </w:t>
                      </w:r>
                      <w:r w:rsidRPr="00EA2366">
                        <w:rPr>
                          <w:rFonts w:ascii="HGPｺﾞｼｯｸM" w:eastAsia="HGPｺﾞｼｯｸM" w:cs="Times New Roman" w:hint="eastAsia"/>
                          <w:color w:val="000000"/>
                          <w:sz w:val="24"/>
                          <w:szCs w:val="24"/>
                        </w:rPr>
                        <w:t>Shi</w:t>
                      </w:r>
                      <w:r w:rsidRPr="00647B31">
                        <w:rPr>
                          <w:rFonts w:ascii="HGPｺﾞｼｯｸM" w:eastAsia="HGPｺﾞｼｯｸM" w:cs="Times New Roman" w:hint="eastAsia"/>
                          <w:color w:val="000000"/>
                          <w:sz w:val="24"/>
                          <w:szCs w:val="24"/>
                        </w:rPr>
                        <w:t xml:space="preserve"> Shiroishi Ku, Hokkaido, 003-0001, Japan</w:t>
                      </w:r>
                      <w:r w:rsidRPr="00647B31">
                        <w:rPr>
                          <w:rFonts w:ascii="HGPｺﾞｼｯｸM" w:eastAsia="HGPｺﾞｼｯｸM" w:cs="Arial" w:hint="eastAsia"/>
                          <w:sz w:val="24"/>
                          <w:szCs w:val="24"/>
                        </w:rPr>
                        <w:t>   </w:t>
                      </w:r>
                      <w:r w:rsidRPr="00647B31">
                        <w:rPr>
                          <w:rFonts w:ascii="HGPｺﾞｼｯｸM" w:eastAsia="HGPｺﾞｼｯｸM" w:hAnsi="Arial" w:cs="Arial" w:hint="eastAsia"/>
                          <w:sz w:val="24"/>
                          <w:szCs w:val="24"/>
                        </w:rPr>
                        <w:t>               </w:t>
                      </w:r>
                      <w:r w:rsidRPr="00647B31">
                        <w:rPr>
                          <w:rFonts w:ascii="HGPｺﾞｼｯｸM" w:eastAsia="HGPｺﾞｼｯｸM" w:hAnsi="Arial" w:cs="Arial" w:hint="eastAsia"/>
                          <w:sz w:val="24"/>
                          <w:szCs w:val="24"/>
                        </w:rPr>
                        <w:t xml:space="preserve"> 　 </w:t>
                      </w:r>
                    </w:p>
                    <w:p w14:paraId="774F2373" w14:textId="6D8F69EE" w:rsidR="00647B31" w:rsidRPr="00260AC7" w:rsidRDefault="00647B31" w:rsidP="00260AC7">
                      <w:pPr>
                        <w:spacing w:line="260" w:lineRule="exact"/>
                        <w:rPr>
                          <w:rFonts w:ascii="HGPｺﾞｼｯｸM" w:eastAsia="HGPｺﾞｼｯｸM" w:hAnsi="Arial" w:cs="Arial"/>
                          <w:sz w:val="24"/>
                          <w:szCs w:val="24"/>
                        </w:rPr>
                      </w:pPr>
                      <w:r w:rsidRPr="00260AC7">
                        <w:rPr>
                          <w:rFonts w:ascii="HGPｺﾞｼｯｸM" w:eastAsia="HGPｺﾞｼｯｸM" w:hAnsi="&amp;quot" w:hint="eastAsia"/>
                          <w:b/>
                          <w:bCs/>
                          <w:sz w:val="24"/>
                          <w:szCs w:val="24"/>
                        </w:rPr>
                        <w:t>TEL</w:t>
                      </w:r>
                      <w:r w:rsidR="00260AC7">
                        <w:rPr>
                          <w:rFonts w:ascii="HGPｺﾞｼｯｸM" w:eastAsia="HGPｺﾞｼｯｸM" w:hAnsi="&amp;quot" w:hint="eastAsia"/>
                          <w:sz w:val="24"/>
                          <w:szCs w:val="24"/>
                        </w:rPr>
                        <w:t>：</w:t>
                      </w:r>
                      <w:r w:rsidRPr="00260AC7">
                        <w:rPr>
                          <w:rFonts w:ascii="HGPｺﾞｼｯｸM" w:eastAsia="HGPｺﾞｼｯｸM" w:hAnsi="&amp;quot" w:hint="eastAsia"/>
                          <w:sz w:val="24"/>
                          <w:szCs w:val="24"/>
                        </w:rPr>
                        <w:t xml:space="preserve"> </w:t>
                      </w:r>
                      <w:r w:rsidR="00260AC7" w:rsidRPr="00260AC7">
                        <w:rPr>
                          <w:rFonts w:ascii="HGPｺﾞｼｯｸM" w:eastAsia="HGPｺﾞｼｯｸM" w:hAnsi="&amp;quot"/>
                          <w:sz w:val="24"/>
                          <w:szCs w:val="24"/>
                        </w:rPr>
                        <w:t>010+81+</w:t>
                      </w:r>
                      <w:r w:rsidRPr="00260AC7">
                        <w:rPr>
                          <w:rFonts w:ascii="HGPｺﾞｼｯｸM" w:eastAsia="HGPｺﾞｼｯｸM" w:hAnsi="&amp;quot" w:hint="eastAsia"/>
                          <w:sz w:val="24"/>
                          <w:szCs w:val="24"/>
                        </w:rPr>
                        <w:t>11-598-0455</w:t>
                      </w:r>
                    </w:p>
                    <w:p w14:paraId="6BB012B3" w14:textId="77777777" w:rsidR="00260AC7" w:rsidRDefault="00260AC7" w:rsidP="00260AC7">
                      <w:pPr>
                        <w:widowControl/>
                        <w:spacing w:line="260" w:lineRule="exact"/>
                        <w:jc w:val="left"/>
                        <w:textAlignment w:val="top"/>
                        <w:rPr>
                          <w:rFonts w:ascii="HGPｺﾞｼｯｸM" w:eastAsia="HGPｺﾞｼｯｸM" w:hAnsi="&amp;quot" w:hint="eastAsia"/>
                          <w:sz w:val="24"/>
                          <w:szCs w:val="24"/>
                        </w:rPr>
                      </w:pPr>
                    </w:p>
                    <w:p w14:paraId="2992F160" w14:textId="0D901F27" w:rsidR="00647B31" w:rsidRDefault="00647B31" w:rsidP="00260AC7">
                      <w:pPr>
                        <w:widowControl/>
                        <w:spacing w:line="260" w:lineRule="exact"/>
                        <w:jc w:val="left"/>
                        <w:textAlignment w:val="top"/>
                        <w:rPr>
                          <w:rFonts w:ascii="HGPｺﾞｼｯｸM" w:eastAsia="HGPｺﾞｼｯｸM" w:hAnsi="&amp;quot" w:hint="eastAsia"/>
                          <w:sz w:val="24"/>
                          <w:szCs w:val="24"/>
                        </w:rPr>
                      </w:pPr>
                      <w:r w:rsidRPr="00EA2366">
                        <w:rPr>
                          <w:rFonts w:ascii="HGPｺﾞｼｯｸM" w:eastAsia="HGPｺﾞｼｯｸM" w:hAnsi="&amp;quot" w:hint="eastAsia"/>
                          <w:b/>
                          <w:bCs/>
                          <w:sz w:val="24"/>
                          <w:szCs w:val="24"/>
                        </w:rPr>
                        <w:t>Date of establishment</w:t>
                      </w:r>
                      <w:r w:rsidR="00260AC7">
                        <w:rPr>
                          <w:rFonts w:ascii="HGPｺﾞｼｯｸM" w:eastAsia="HGPｺﾞｼｯｸM" w:hAnsi="&amp;quot" w:hint="eastAsia"/>
                          <w:sz w:val="24"/>
                          <w:szCs w:val="24"/>
                        </w:rPr>
                        <w:t xml:space="preserve">：　</w:t>
                      </w:r>
                      <w:r w:rsidRPr="00647B31">
                        <w:rPr>
                          <w:rFonts w:ascii="HGPｺﾞｼｯｸM" w:eastAsia="HGPｺﾞｼｯｸM" w:hAnsi="&amp;quot" w:hint="eastAsia"/>
                          <w:sz w:val="24"/>
                          <w:szCs w:val="24"/>
                        </w:rPr>
                        <w:t>December 1, 2011</w:t>
                      </w:r>
                      <w:r w:rsidRPr="00647B31">
                        <w:rPr>
                          <w:rFonts w:ascii="HGPｺﾞｼｯｸM" w:eastAsia="HGPｺﾞｼｯｸM" w:hAnsi="&amp;quot" w:hint="eastAsia"/>
                          <w:sz w:val="24"/>
                          <w:szCs w:val="24"/>
                        </w:rPr>
                        <w:br/>
                      </w:r>
                      <w:r w:rsidRPr="00EA2366">
                        <w:rPr>
                          <w:rFonts w:ascii="HGPｺﾞｼｯｸM" w:eastAsia="HGPｺﾞｼｯｸM" w:hAnsi="&amp;quot" w:hint="eastAsia"/>
                          <w:b/>
                          <w:bCs/>
                          <w:sz w:val="24"/>
                          <w:szCs w:val="24"/>
                        </w:rPr>
                        <w:t>Capital</w:t>
                      </w:r>
                      <w:r w:rsidRPr="00647B31">
                        <w:rPr>
                          <w:rFonts w:ascii="HGPｺﾞｼｯｸM" w:eastAsia="HGPｺﾞｼｯｸM" w:hAnsi="&amp;quot" w:hint="eastAsia"/>
                          <w:sz w:val="24"/>
                          <w:szCs w:val="24"/>
                        </w:rPr>
                        <w:t xml:space="preserve">: </w:t>
                      </w:r>
                      <w:r w:rsidRPr="00260AC7">
                        <w:rPr>
                          <w:rFonts w:ascii="HGPｺﾞｼｯｸM" w:eastAsia="HGPｺﾞｼｯｸM" w:hAnsi="&amp;quot" w:hint="eastAsia"/>
                          <w:sz w:val="24"/>
                          <w:szCs w:val="24"/>
                        </w:rPr>
                        <w:t>5,000,000 yen</w:t>
                      </w:r>
                    </w:p>
                    <w:p w14:paraId="07E1ADC1" w14:textId="77777777" w:rsidR="00647B31" w:rsidRPr="00647B31" w:rsidRDefault="00647B31" w:rsidP="00647B31">
                      <w:pPr>
                        <w:widowControl/>
                        <w:spacing w:line="260" w:lineRule="exact"/>
                        <w:jc w:val="left"/>
                        <w:textAlignment w:val="top"/>
                        <w:rPr>
                          <w:rFonts w:ascii="HGPｺﾞｼｯｸM" w:eastAsia="HGPｺﾞｼｯｸM" w:hAnsi="&amp;quot" w:hint="eastAsia"/>
                          <w:sz w:val="24"/>
                          <w:szCs w:val="24"/>
                        </w:rPr>
                      </w:pPr>
                    </w:p>
                    <w:p w14:paraId="31FAE984" w14:textId="38BC0C25" w:rsidR="00647B31" w:rsidRDefault="00647B31" w:rsidP="00647B31">
                      <w:pPr>
                        <w:widowControl/>
                        <w:spacing w:line="260" w:lineRule="exact"/>
                        <w:jc w:val="left"/>
                        <w:textAlignment w:val="top"/>
                        <w:rPr>
                          <w:rFonts w:ascii="HGPｺﾞｼｯｸM" w:eastAsia="HGPｺﾞｼｯｸM" w:hAnsi="Arial" w:cs="Arial"/>
                          <w:b/>
                          <w:bCs/>
                          <w:color w:val="000000"/>
                          <w:sz w:val="24"/>
                          <w:szCs w:val="24"/>
                        </w:rPr>
                      </w:pPr>
                      <w:r w:rsidRPr="00B03186">
                        <w:rPr>
                          <w:rFonts w:ascii="HGPｺﾞｼｯｸM" w:eastAsia="HGPｺﾞｼｯｸM" w:hAnsi="Arial" w:cs="Arial" w:hint="eastAsia"/>
                          <w:b/>
                          <w:bCs/>
                          <w:color w:val="000000"/>
                          <w:sz w:val="24"/>
                          <w:szCs w:val="24"/>
                        </w:rPr>
                        <w:t>Business contents</w:t>
                      </w:r>
                    </w:p>
                    <w:p w14:paraId="01DD339D" w14:textId="452063CB" w:rsidR="00647B31" w:rsidRPr="00647B31" w:rsidRDefault="00647B31" w:rsidP="00647B31">
                      <w:pPr>
                        <w:spacing w:line="260" w:lineRule="exact"/>
                        <w:rPr>
                          <w:rFonts w:ascii="HGPｺﾞｼｯｸM" w:eastAsia="HGPｺﾞｼｯｸM" w:hAnsi="Arial" w:cs="Arial"/>
                          <w:color w:val="000000"/>
                          <w:sz w:val="24"/>
                          <w:szCs w:val="24"/>
                        </w:rPr>
                      </w:pPr>
                      <w:r w:rsidRPr="00647B31">
                        <w:rPr>
                          <w:rFonts w:ascii="HGPｺﾞｼｯｸM" w:eastAsia="HGPｺﾞｼｯｸM" w:hAnsi="&amp;quot" w:hint="eastAsia"/>
                          <w:sz w:val="24"/>
                          <w:szCs w:val="24"/>
                        </w:rPr>
                        <w:t>１</w:t>
                      </w:r>
                      <w:r w:rsidR="00A16068">
                        <w:rPr>
                          <w:rFonts w:ascii="HGPｺﾞｼｯｸM" w:eastAsia="HGPｺﾞｼｯｸM" w:hAnsi="&amp;quot" w:hint="eastAsia"/>
                          <w:sz w:val="24"/>
                          <w:szCs w:val="24"/>
                        </w:rPr>
                        <w:t xml:space="preserve">　</w:t>
                      </w:r>
                      <w:r w:rsidRPr="00647B31">
                        <w:rPr>
                          <w:rFonts w:ascii="HGPｺﾞｼｯｸM" w:eastAsia="HGPｺﾞｼｯｸM" w:hAnsi="&amp;quot" w:hint="eastAsia"/>
                          <w:sz w:val="24"/>
                          <w:szCs w:val="24"/>
                        </w:rPr>
                        <w:t>Manufacture and sale of electronic and electrical equipment</w:t>
                      </w:r>
                      <w:r w:rsidRPr="00647B31">
                        <w:rPr>
                          <w:rFonts w:ascii="HGPｺﾞｼｯｸM" w:eastAsia="HGPｺﾞｼｯｸM" w:hAnsi="&amp;quot" w:hint="eastAsia"/>
                          <w:sz w:val="24"/>
                          <w:szCs w:val="24"/>
                        </w:rPr>
                        <w:br/>
                        <w:t>２</w:t>
                      </w:r>
                      <w:r w:rsidR="00A16068">
                        <w:rPr>
                          <w:rFonts w:ascii="HGPｺﾞｼｯｸM" w:eastAsia="HGPｺﾞｼｯｸM" w:hAnsi="&amp;quot" w:hint="eastAsia"/>
                          <w:sz w:val="24"/>
                          <w:szCs w:val="24"/>
                        </w:rPr>
                        <w:t xml:space="preserve">　</w:t>
                      </w:r>
                      <w:r w:rsidRPr="00647B31">
                        <w:rPr>
                          <w:rFonts w:ascii="HGPｺﾞｼｯｸM" w:eastAsia="HGPｺﾞｼｯｸM" w:hAnsi="&amp;quot" w:hint="eastAsia"/>
                          <w:sz w:val="24"/>
                          <w:szCs w:val="24"/>
                        </w:rPr>
                        <w:t xml:space="preserve">Planning, production and sales of audio and </w:t>
                      </w:r>
                      <w:r w:rsidRPr="00A16068">
                        <w:rPr>
                          <w:rFonts w:ascii="HGPｺﾞｼｯｸM" w:eastAsia="HGPｺﾞｼｯｸM" w:hAnsi="&amp;quot" w:hint="eastAsia"/>
                          <w:sz w:val="24"/>
                          <w:szCs w:val="24"/>
                        </w:rPr>
                        <w:t>video sof</w:t>
                      </w:r>
                      <w:r w:rsidRPr="00647B31">
                        <w:rPr>
                          <w:rFonts w:ascii="HGPｺﾞｼｯｸM" w:eastAsia="HGPｺﾞｼｯｸM" w:hAnsi="&amp;quot" w:hint="eastAsia"/>
                          <w:sz w:val="24"/>
                          <w:szCs w:val="24"/>
                        </w:rPr>
                        <w:t>tware</w:t>
                      </w:r>
                      <w:r w:rsidRPr="00647B31">
                        <w:rPr>
                          <w:rFonts w:ascii="HGPｺﾞｼｯｸM" w:eastAsia="HGPｺﾞｼｯｸM" w:hAnsi="&amp;quot" w:hint="eastAsia"/>
                          <w:sz w:val="24"/>
                          <w:szCs w:val="24"/>
                        </w:rPr>
                        <w:br/>
                        <w:t>３</w:t>
                      </w:r>
                      <w:r w:rsidR="00A16068">
                        <w:rPr>
                          <w:rFonts w:ascii="HGPｺﾞｼｯｸM" w:eastAsia="HGPｺﾞｼｯｸM" w:hAnsi="&amp;quot" w:hint="eastAsia"/>
                          <w:sz w:val="24"/>
                          <w:szCs w:val="24"/>
                        </w:rPr>
                        <w:t xml:space="preserve">　</w:t>
                      </w:r>
                      <w:r w:rsidRPr="00647B31">
                        <w:rPr>
                          <w:rFonts w:ascii="HGPｺﾞｼｯｸM" w:eastAsia="HGPｺﾞｼｯｸM" w:hAnsi="&amp;quot" w:hint="eastAsia"/>
                          <w:sz w:val="24"/>
                          <w:szCs w:val="24"/>
                        </w:rPr>
                        <w:t>Planning, production and sales of computer software</w:t>
                      </w:r>
                      <w:r w:rsidRPr="00647B31">
                        <w:rPr>
                          <w:rFonts w:ascii="HGPｺﾞｼｯｸM" w:eastAsia="HGPｺﾞｼｯｸM" w:hAnsi="&amp;quot" w:hint="eastAsia"/>
                          <w:sz w:val="24"/>
                          <w:szCs w:val="24"/>
                        </w:rPr>
                        <w:br/>
                        <w:t>４</w:t>
                      </w:r>
                      <w:r w:rsidR="00A16068">
                        <w:rPr>
                          <w:rFonts w:ascii="HGPｺﾞｼｯｸM" w:eastAsia="HGPｺﾞｼｯｸM" w:hAnsi="&amp;quot" w:hint="eastAsia"/>
                          <w:sz w:val="24"/>
                          <w:szCs w:val="24"/>
                        </w:rPr>
                        <w:t xml:space="preserve">　</w:t>
                      </w:r>
                      <w:r w:rsidRPr="00647B31">
                        <w:rPr>
                          <w:rFonts w:ascii="HGPｺﾞｼｯｸM" w:eastAsia="HGPｺﾞｼｯｸM" w:hAnsi="&amp;quot" w:hint="eastAsia"/>
                          <w:sz w:val="24"/>
                          <w:szCs w:val="24"/>
                        </w:rPr>
                        <w:t>Advertising agency business, broadcasting business, leisure business such as sports and other service industry</w:t>
                      </w:r>
                    </w:p>
                    <w:p w14:paraId="45F4FAEC" w14:textId="77777777" w:rsidR="00647B31" w:rsidRPr="00647B31" w:rsidRDefault="00647B31"/>
                  </w:txbxContent>
                </v:textbox>
                <w10:wrap anchorx="margin"/>
              </v:shape>
            </w:pict>
          </mc:Fallback>
        </mc:AlternateContent>
      </w:r>
    </w:p>
    <w:p w14:paraId="08F0D192" w14:textId="2BF1738A" w:rsidR="00647B31" w:rsidRDefault="00647B31" w:rsidP="00992EAB">
      <w:pPr>
        <w:spacing w:line="240" w:lineRule="exact"/>
        <w:rPr>
          <w:rFonts w:ascii="HGPｺﾞｼｯｸM" w:eastAsia="HGPｺﾞｼｯｸM" w:hAnsi="&amp;quot" w:hint="eastAsia"/>
          <w:sz w:val="24"/>
          <w:szCs w:val="24"/>
        </w:rPr>
      </w:pPr>
    </w:p>
    <w:p w14:paraId="5884E58E" w14:textId="08D07B0B" w:rsidR="00647B31" w:rsidRPr="00647B31" w:rsidRDefault="00647B31" w:rsidP="00992EAB">
      <w:pPr>
        <w:spacing w:line="240" w:lineRule="exact"/>
        <w:rPr>
          <w:rFonts w:ascii="HGPｺﾞｼｯｸM" w:eastAsia="HGPｺﾞｼｯｸM" w:hAnsi="&amp;quot" w:hint="eastAsia"/>
          <w:sz w:val="24"/>
          <w:szCs w:val="24"/>
        </w:rPr>
      </w:pPr>
    </w:p>
    <w:p w14:paraId="60F3DACE" w14:textId="5A2E23B6" w:rsidR="00261713" w:rsidRDefault="00261713" w:rsidP="00D32764">
      <w:pPr>
        <w:spacing w:line="240" w:lineRule="exact"/>
        <w:ind w:firstLineChars="100" w:firstLine="210"/>
        <w:rPr>
          <w:rFonts w:ascii="Arial" w:hAnsi="Arial" w:cs="Arial"/>
          <w:color w:val="000000"/>
        </w:rPr>
      </w:pPr>
    </w:p>
    <w:p w14:paraId="486136BF" w14:textId="547E2264" w:rsidR="00261713" w:rsidRDefault="00261713" w:rsidP="00D32764">
      <w:pPr>
        <w:spacing w:line="240" w:lineRule="exact"/>
        <w:ind w:firstLineChars="100" w:firstLine="210"/>
        <w:rPr>
          <w:rFonts w:ascii="Arial" w:hAnsi="Arial" w:cs="Arial"/>
          <w:color w:val="000000"/>
        </w:rPr>
      </w:pPr>
    </w:p>
    <w:p w14:paraId="05FA2A7A" w14:textId="693C3D1F" w:rsidR="00261713" w:rsidRDefault="00261713" w:rsidP="00D32764">
      <w:pPr>
        <w:spacing w:line="240" w:lineRule="exact"/>
        <w:ind w:firstLineChars="100" w:firstLine="210"/>
        <w:rPr>
          <w:rFonts w:ascii="Arial" w:hAnsi="Arial" w:cs="Arial"/>
          <w:color w:val="000000"/>
        </w:rPr>
      </w:pPr>
    </w:p>
    <w:p w14:paraId="4701ADF2" w14:textId="267AF508" w:rsidR="00261713" w:rsidRDefault="00261713" w:rsidP="00D32764">
      <w:pPr>
        <w:spacing w:line="240" w:lineRule="exact"/>
        <w:ind w:firstLineChars="100" w:firstLine="210"/>
        <w:rPr>
          <w:rFonts w:ascii="Arial" w:hAnsi="Arial" w:cs="Arial"/>
          <w:color w:val="000000"/>
        </w:rPr>
      </w:pPr>
    </w:p>
    <w:p w14:paraId="5616FEC2" w14:textId="4B3843EC" w:rsidR="00261713" w:rsidRDefault="00261713" w:rsidP="00D32764">
      <w:pPr>
        <w:spacing w:line="240" w:lineRule="exact"/>
        <w:ind w:firstLineChars="100" w:firstLine="210"/>
        <w:rPr>
          <w:rFonts w:ascii="Arial" w:hAnsi="Arial" w:cs="Arial"/>
          <w:color w:val="000000"/>
        </w:rPr>
      </w:pPr>
    </w:p>
    <w:p w14:paraId="4892A0B5" w14:textId="3C2C0FC7" w:rsidR="00261713" w:rsidRDefault="00261713" w:rsidP="00D32764">
      <w:pPr>
        <w:spacing w:line="240" w:lineRule="exact"/>
        <w:ind w:firstLineChars="100" w:firstLine="210"/>
        <w:rPr>
          <w:rFonts w:ascii="Arial" w:hAnsi="Arial" w:cs="Arial"/>
          <w:color w:val="000000"/>
        </w:rPr>
      </w:pPr>
    </w:p>
    <w:p w14:paraId="01661ED6" w14:textId="45B9AD8A" w:rsidR="00261713" w:rsidRDefault="00261713" w:rsidP="00D32764">
      <w:pPr>
        <w:spacing w:line="240" w:lineRule="exact"/>
        <w:ind w:firstLineChars="100" w:firstLine="210"/>
        <w:rPr>
          <w:rFonts w:ascii="Arial" w:hAnsi="Arial" w:cs="Arial"/>
          <w:color w:val="000000"/>
        </w:rPr>
      </w:pPr>
    </w:p>
    <w:p w14:paraId="7F437101" w14:textId="595331EA" w:rsidR="00261713" w:rsidRDefault="00261713" w:rsidP="00D32764">
      <w:pPr>
        <w:spacing w:line="240" w:lineRule="exact"/>
        <w:ind w:firstLineChars="100" w:firstLine="210"/>
        <w:rPr>
          <w:rFonts w:ascii="Arial" w:hAnsi="Arial" w:cs="Arial"/>
          <w:color w:val="000000"/>
        </w:rPr>
      </w:pPr>
    </w:p>
    <w:p w14:paraId="67AED644" w14:textId="395EDD00" w:rsidR="00261713" w:rsidRDefault="00261713" w:rsidP="00D32764">
      <w:pPr>
        <w:spacing w:line="240" w:lineRule="exact"/>
        <w:ind w:firstLineChars="100" w:firstLine="210"/>
        <w:rPr>
          <w:rFonts w:ascii="Arial" w:hAnsi="Arial" w:cs="Arial"/>
          <w:color w:val="000000"/>
        </w:rPr>
      </w:pPr>
    </w:p>
    <w:p w14:paraId="07510ADE" w14:textId="4B1A8D29" w:rsidR="00261713" w:rsidRDefault="00261713" w:rsidP="00D32764">
      <w:pPr>
        <w:spacing w:line="240" w:lineRule="exact"/>
        <w:ind w:firstLineChars="100" w:firstLine="210"/>
        <w:rPr>
          <w:rFonts w:ascii="Arial" w:hAnsi="Arial" w:cs="Arial"/>
          <w:color w:val="000000"/>
        </w:rPr>
      </w:pPr>
    </w:p>
    <w:p w14:paraId="54A645AB" w14:textId="09CBA0EB" w:rsidR="00261713" w:rsidRDefault="00261713" w:rsidP="00D32764">
      <w:pPr>
        <w:spacing w:line="240" w:lineRule="exact"/>
        <w:ind w:firstLineChars="100" w:firstLine="210"/>
        <w:rPr>
          <w:rFonts w:ascii="Arial" w:hAnsi="Arial" w:cs="Arial"/>
          <w:color w:val="000000"/>
        </w:rPr>
      </w:pPr>
    </w:p>
    <w:p w14:paraId="63E90B25" w14:textId="7E5D77FC" w:rsidR="00261713" w:rsidRDefault="00261713" w:rsidP="00D32764">
      <w:pPr>
        <w:spacing w:line="240" w:lineRule="exact"/>
        <w:ind w:firstLineChars="100" w:firstLine="210"/>
        <w:rPr>
          <w:rFonts w:ascii="Arial" w:hAnsi="Arial" w:cs="Arial"/>
          <w:color w:val="000000"/>
        </w:rPr>
      </w:pPr>
    </w:p>
    <w:p w14:paraId="62D0EDD0" w14:textId="04403ABA" w:rsidR="00261713" w:rsidRDefault="00261713" w:rsidP="00D32764">
      <w:pPr>
        <w:spacing w:line="240" w:lineRule="exact"/>
        <w:ind w:firstLineChars="100" w:firstLine="210"/>
        <w:rPr>
          <w:rFonts w:ascii="Arial" w:hAnsi="Arial" w:cs="Arial"/>
          <w:color w:val="000000"/>
        </w:rPr>
      </w:pPr>
    </w:p>
    <w:p w14:paraId="2F19B635" w14:textId="086FD16B" w:rsidR="00261713" w:rsidRDefault="00261713" w:rsidP="00D32764">
      <w:pPr>
        <w:spacing w:line="240" w:lineRule="exact"/>
        <w:ind w:firstLineChars="100" w:firstLine="210"/>
        <w:rPr>
          <w:rFonts w:ascii="Arial" w:hAnsi="Arial" w:cs="Arial"/>
          <w:color w:val="000000"/>
        </w:rPr>
      </w:pPr>
    </w:p>
    <w:p w14:paraId="44C1B842" w14:textId="56C69344" w:rsidR="00261713" w:rsidRDefault="00261713" w:rsidP="00D32764">
      <w:pPr>
        <w:spacing w:line="240" w:lineRule="exact"/>
        <w:ind w:firstLineChars="100" w:firstLine="210"/>
        <w:rPr>
          <w:rFonts w:ascii="Arial" w:hAnsi="Arial" w:cs="Arial"/>
          <w:color w:val="000000"/>
        </w:rPr>
      </w:pPr>
    </w:p>
    <w:p w14:paraId="1B0C88FF" w14:textId="4AF06AB0" w:rsidR="00261713" w:rsidRDefault="00261713" w:rsidP="00D32764">
      <w:pPr>
        <w:spacing w:line="240" w:lineRule="exact"/>
        <w:ind w:firstLineChars="100" w:firstLine="210"/>
        <w:rPr>
          <w:rFonts w:ascii="Arial" w:hAnsi="Arial" w:cs="Arial"/>
          <w:color w:val="000000"/>
        </w:rPr>
      </w:pPr>
    </w:p>
    <w:p w14:paraId="0439C9CB" w14:textId="37FF1AC8" w:rsidR="00261713" w:rsidRDefault="00261713" w:rsidP="00D32764">
      <w:pPr>
        <w:spacing w:line="240" w:lineRule="exact"/>
        <w:ind w:firstLineChars="100" w:firstLine="210"/>
        <w:rPr>
          <w:rFonts w:ascii="Arial" w:hAnsi="Arial" w:cs="Arial"/>
          <w:color w:val="000000"/>
        </w:rPr>
      </w:pPr>
    </w:p>
    <w:sectPr w:rsidR="00261713" w:rsidSect="00562F9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480927" w14:textId="77777777" w:rsidR="005D0A6D" w:rsidRDefault="005D0A6D" w:rsidP="003037F7">
      <w:r>
        <w:separator/>
      </w:r>
    </w:p>
  </w:endnote>
  <w:endnote w:type="continuationSeparator" w:id="0">
    <w:p w14:paraId="1697A37D" w14:textId="77777777" w:rsidR="005D0A6D" w:rsidRDefault="005D0A6D" w:rsidP="00303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amp;quo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371404" w14:textId="77777777" w:rsidR="005D0A6D" w:rsidRDefault="005D0A6D" w:rsidP="003037F7">
      <w:r>
        <w:separator/>
      </w:r>
    </w:p>
  </w:footnote>
  <w:footnote w:type="continuationSeparator" w:id="0">
    <w:p w14:paraId="36EB30A9" w14:textId="77777777" w:rsidR="005D0A6D" w:rsidRDefault="005D0A6D" w:rsidP="003037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F473BC"/>
    <w:multiLevelType w:val="hybridMultilevel"/>
    <w:tmpl w:val="59C09F50"/>
    <w:lvl w:ilvl="0" w:tplc="420E642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B21"/>
    <w:rsid w:val="00014503"/>
    <w:rsid w:val="000828FF"/>
    <w:rsid w:val="000A2275"/>
    <w:rsid w:val="000E09EB"/>
    <w:rsid w:val="00105FFA"/>
    <w:rsid w:val="00180E23"/>
    <w:rsid w:val="00192293"/>
    <w:rsid w:val="0019280F"/>
    <w:rsid w:val="001E348E"/>
    <w:rsid w:val="00255A2B"/>
    <w:rsid w:val="00260AC7"/>
    <w:rsid w:val="00261713"/>
    <w:rsid w:val="00287C42"/>
    <w:rsid w:val="002B5119"/>
    <w:rsid w:val="002D7B21"/>
    <w:rsid w:val="002E6C15"/>
    <w:rsid w:val="002F5F59"/>
    <w:rsid w:val="003037F7"/>
    <w:rsid w:val="00330D1C"/>
    <w:rsid w:val="00354A1C"/>
    <w:rsid w:val="00377A5C"/>
    <w:rsid w:val="003E5D50"/>
    <w:rsid w:val="003E5E62"/>
    <w:rsid w:val="004641A3"/>
    <w:rsid w:val="00490691"/>
    <w:rsid w:val="00504329"/>
    <w:rsid w:val="0050605B"/>
    <w:rsid w:val="0053295C"/>
    <w:rsid w:val="00543843"/>
    <w:rsid w:val="00562F9B"/>
    <w:rsid w:val="005738CE"/>
    <w:rsid w:val="005D0A6D"/>
    <w:rsid w:val="005E5822"/>
    <w:rsid w:val="00606764"/>
    <w:rsid w:val="00606CCE"/>
    <w:rsid w:val="00643A1B"/>
    <w:rsid w:val="00647B31"/>
    <w:rsid w:val="00656AB1"/>
    <w:rsid w:val="006623A8"/>
    <w:rsid w:val="00667658"/>
    <w:rsid w:val="00667C23"/>
    <w:rsid w:val="006C6232"/>
    <w:rsid w:val="006D40BB"/>
    <w:rsid w:val="006E5EB9"/>
    <w:rsid w:val="00726C65"/>
    <w:rsid w:val="007614C6"/>
    <w:rsid w:val="00762FA3"/>
    <w:rsid w:val="0076608D"/>
    <w:rsid w:val="008079CA"/>
    <w:rsid w:val="008837D6"/>
    <w:rsid w:val="00893BEF"/>
    <w:rsid w:val="00921985"/>
    <w:rsid w:val="00926A6D"/>
    <w:rsid w:val="00972F9C"/>
    <w:rsid w:val="00975F00"/>
    <w:rsid w:val="00992EAB"/>
    <w:rsid w:val="00995F21"/>
    <w:rsid w:val="009C2759"/>
    <w:rsid w:val="009D4B66"/>
    <w:rsid w:val="009E0527"/>
    <w:rsid w:val="00A02EA0"/>
    <w:rsid w:val="00A16068"/>
    <w:rsid w:val="00A85A65"/>
    <w:rsid w:val="00AB6133"/>
    <w:rsid w:val="00AE0286"/>
    <w:rsid w:val="00B03186"/>
    <w:rsid w:val="00B64F62"/>
    <w:rsid w:val="00B75DDC"/>
    <w:rsid w:val="00B82FD6"/>
    <w:rsid w:val="00B84A9E"/>
    <w:rsid w:val="00B97C41"/>
    <w:rsid w:val="00C61D7C"/>
    <w:rsid w:val="00C72A0D"/>
    <w:rsid w:val="00CA0D2D"/>
    <w:rsid w:val="00CA33B1"/>
    <w:rsid w:val="00CA5466"/>
    <w:rsid w:val="00CC097C"/>
    <w:rsid w:val="00CE41E3"/>
    <w:rsid w:val="00D32764"/>
    <w:rsid w:val="00D33C3E"/>
    <w:rsid w:val="00D44FA2"/>
    <w:rsid w:val="00DC17D3"/>
    <w:rsid w:val="00DD6B95"/>
    <w:rsid w:val="00DF775B"/>
    <w:rsid w:val="00E11FDF"/>
    <w:rsid w:val="00E25BBC"/>
    <w:rsid w:val="00EA2366"/>
    <w:rsid w:val="00EC0E58"/>
    <w:rsid w:val="00ED6AE2"/>
    <w:rsid w:val="00F00F29"/>
    <w:rsid w:val="00F02CB3"/>
    <w:rsid w:val="00F91723"/>
    <w:rsid w:val="00FC00C1"/>
    <w:rsid w:val="00FE321F"/>
    <w:rsid w:val="00FE7F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5D678A5"/>
  <w15:chartTrackingRefBased/>
  <w15:docId w15:val="{5FCD5B50-C735-4B20-8D9E-38A9AB46E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3">
    <w:name w:val="heading 3"/>
    <w:basedOn w:val="a"/>
    <w:link w:val="30"/>
    <w:uiPriority w:val="9"/>
    <w:qFormat/>
    <w:rsid w:val="00F02CB3"/>
    <w:pPr>
      <w:widowControl/>
      <w:spacing w:before="100" w:beforeAutospacing="1" w:after="100" w:afterAutospacing="1"/>
      <w:jc w:val="left"/>
      <w:outlineLvl w:val="2"/>
    </w:pPr>
    <w:rPr>
      <w:rFonts w:ascii="ＭＳ Ｐゴシック" w:eastAsia="ＭＳ Ｐゴシック" w:hAnsi="ＭＳ Ｐゴシック" w:cs="ＭＳ Ｐゴシック"/>
      <w:b/>
      <w:bCs/>
      <w:kern w:val="0"/>
      <w:sz w:val="27"/>
      <w:szCs w:val="27"/>
    </w:rPr>
  </w:style>
  <w:style w:type="paragraph" w:styleId="4">
    <w:name w:val="heading 4"/>
    <w:basedOn w:val="a"/>
    <w:link w:val="40"/>
    <w:uiPriority w:val="9"/>
    <w:qFormat/>
    <w:rsid w:val="00F02CB3"/>
    <w:pPr>
      <w:widowControl/>
      <w:spacing w:before="100" w:beforeAutospacing="1" w:after="100" w:afterAutospacing="1"/>
      <w:jc w:val="left"/>
      <w:outlineLvl w:val="3"/>
    </w:pPr>
    <w:rPr>
      <w:rFonts w:ascii="ＭＳ Ｐゴシック" w:eastAsia="ＭＳ Ｐゴシック" w:hAnsi="ＭＳ Ｐゴシック" w:cs="ＭＳ Ｐゴシック"/>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02CB3"/>
    <w:rPr>
      <w:b/>
      <w:bCs/>
    </w:rPr>
  </w:style>
  <w:style w:type="character" w:customStyle="1" w:styleId="30">
    <w:name w:val="見出し 3 (文字)"/>
    <w:basedOn w:val="a0"/>
    <w:link w:val="3"/>
    <w:uiPriority w:val="9"/>
    <w:rsid w:val="00F02CB3"/>
    <w:rPr>
      <w:rFonts w:ascii="ＭＳ Ｐゴシック" w:eastAsia="ＭＳ Ｐゴシック" w:hAnsi="ＭＳ Ｐゴシック" w:cs="ＭＳ Ｐゴシック"/>
      <w:b/>
      <w:bCs/>
      <w:kern w:val="0"/>
      <w:sz w:val="27"/>
      <w:szCs w:val="27"/>
    </w:rPr>
  </w:style>
  <w:style w:type="character" w:customStyle="1" w:styleId="40">
    <w:name w:val="見出し 4 (文字)"/>
    <w:basedOn w:val="a0"/>
    <w:link w:val="4"/>
    <w:uiPriority w:val="9"/>
    <w:rsid w:val="00F02CB3"/>
    <w:rPr>
      <w:rFonts w:ascii="ＭＳ Ｐゴシック" w:eastAsia="ＭＳ Ｐゴシック" w:hAnsi="ＭＳ Ｐゴシック" w:cs="ＭＳ Ｐゴシック"/>
      <w:b/>
      <w:bCs/>
      <w:kern w:val="0"/>
      <w:sz w:val="24"/>
      <w:szCs w:val="24"/>
    </w:rPr>
  </w:style>
  <w:style w:type="character" w:styleId="a4">
    <w:name w:val="Hyperlink"/>
    <w:basedOn w:val="a0"/>
    <w:uiPriority w:val="99"/>
    <w:semiHidden/>
    <w:unhideWhenUsed/>
    <w:rsid w:val="00AB6133"/>
    <w:rPr>
      <w:color w:val="0000FF"/>
      <w:u w:val="single"/>
    </w:rPr>
  </w:style>
  <w:style w:type="character" w:customStyle="1" w:styleId="tm-p-em">
    <w:name w:val="tm-p-em"/>
    <w:basedOn w:val="a0"/>
    <w:rsid w:val="007614C6"/>
  </w:style>
  <w:style w:type="table" w:styleId="a5">
    <w:name w:val="Table Grid"/>
    <w:basedOn w:val="a1"/>
    <w:uiPriority w:val="39"/>
    <w:rsid w:val="005060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3037F7"/>
    <w:pPr>
      <w:tabs>
        <w:tab w:val="center" w:pos="4252"/>
        <w:tab w:val="right" w:pos="8504"/>
      </w:tabs>
      <w:snapToGrid w:val="0"/>
    </w:pPr>
  </w:style>
  <w:style w:type="character" w:customStyle="1" w:styleId="a7">
    <w:name w:val="ヘッダー (文字)"/>
    <w:basedOn w:val="a0"/>
    <w:link w:val="a6"/>
    <w:uiPriority w:val="99"/>
    <w:rsid w:val="003037F7"/>
  </w:style>
  <w:style w:type="paragraph" w:styleId="a8">
    <w:name w:val="footer"/>
    <w:basedOn w:val="a"/>
    <w:link w:val="a9"/>
    <w:uiPriority w:val="99"/>
    <w:unhideWhenUsed/>
    <w:rsid w:val="003037F7"/>
    <w:pPr>
      <w:tabs>
        <w:tab w:val="center" w:pos="4252"/>
        <w:tab w:val="right" w:pos="8504"/>
      </w:tabs>
      <w:snapToGrid w:val="0"/>
    </w:pPr>
  </w:style>
  <w:style w:type="character" w:customStyle="1" w:styleId="a9">
    <w:name w:val="フッター (文字)"/>
    <w:basedOn w:val="a0"/>
    <w:link w:val="a8"/>
    <w:uiPriority w:val="99"/>
    <w:rsid w:val="003037F7"/>
  </w:style>
  <w:style w:type="paragraph" w:styleId="aa">
    <w:name w:val="List Paragraph"/>
    <w:basedOn w:val="a"/>
    <w:uiPriority w:val="34"/>
    <w:qFormat/>
    <w:rsid w:val="00D44FA2"/>
    <w:pPr>
      <w:ind w:leftChars="400" w:left="840"/>
    </w:pPr>
  </w:style>
  <w:style w:type="character" w:customStyle="1" w:styleId="tlid-translation">
    <w:name w:val="tlid-translation"/>
    <w:basedOn w:val="a0"/>
    <w:rsid w:val="00647B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811789">
      <w:bodyDiv w:val="1"/>
      <w:marLeft w:val="0"/>
      <w:marRight w:val="0"/>
      <w:marTop w:val="0"/>
      <w:marBottom w:val="0"/>
      <w:divBdr>
        <w:top w:val="none" w:sz="0" w:space="0" w:color="auto"/>
        <w:left w:val="none" w:sz="0" w:space="0" w:color="auto"/>
        <w:bottom w:val="none" w:sz="0" w:space="0" w:color="auto"/>
        <w:right w:val="none" w:sz="0" w:space="0" w:color="auto"/>
      </w:divBdr>
    </w:div>
    <w:div w:id="247429538">
      <w:bodyDiv w:val="1"/>
      <w:marLeft w:val="0"/>
      <w:marRight w:val="0"/>
      <w:marTop w:val="0"/>
      <w:marBottom w:val="0"/>
      <w:divBdr>
        <w:top w:val="none" w:sz="0" w:space="0" w:color="auto"/>
        <w:left w:val="none" w:sz="0" w:space="0" w:color="auto"/>
        <w:bottom w:val="none" w:sz="0" w:space="0" w:color="auto"/>
        <w:right w:val="none" w:sz="0" w:space="0" w:color="auto"/>
      </w:divBdr>
    </w:div>
    <w:div w:id="357898597">
      <w:bodyDiv w:val="1"/>
      <w:marLeft w:val="0"/>
      <w:marRight w:val="0"/>
      <w:marTop w:val="0"/>
      <w:marBottom w:val="0"/>
      <w:divBdr>
        <w:top w:val="none" w:sz="0" w:space="0" w:color="auto"/>
        <w:left w:val="none" w:sz="0" w:space="0" w:color="auto"/>
        <w:bottom w:val="none" w:sz="0" w:space="0" w:color="auto"/>
        <w:right w:val="none" w:sz="0" w:space="0" w:color="auto"/>
      </w:divBdr>
    </w:div>
    <w:div w:id="406608769">
      <w:bodyDiv w:val="1"/>
      <w:marLeft w:val="0"/>
      <w:marRight w:val="0"/>
      <w:marTop w:val="0"/>
      <w:marBottom w:val="0"/>
      <w:divBdr>
        <w:top w:val="none" w:sz="0" w:space="0" w:color="auto"/>
        <w:left w:val="none" w:sz="0" w:space="0" w:color="auto"/>
        <w:bottom w:val="none" w:sz="0" w:space="0" w:color="auto"/>
        <w:right w:val="none" w:sz="0" w:space="0" w:color="auto"/>
      </w:divBdr>
    </w:div>
    <w:div w:id="407504165">
      <w:bodyDiv w:val="1"/>
      <w:marLeft w:val="0"/>
      <w:marRight w:val="0"/>
      <w:marTop w:val="0"/>
      <w:marBottom w:val="0"/>
      <w:divBdr>
        <w:top w:val="none" w:sz="0" w:space="0" w:color="auto"/>
        <w:left w:val="none" w:sz="0" w:space="0" w:color="auto"/>
        <w:bottom w:val="none" w:sz="0" w:space="0" w:color="auto"/>
        <w:right w:val="none" w:sz="0" w:space="0" w:color="auto"/>
      </w:divBdr>
    </w:div>
    <w:div w:id="700252446">
      <w:bodyDiv w:val="1"/>
      <w:marLeft w:val="0"/>
      <w:marRight w:val="0"/>
      <w:marTop w:val="0"/>
      <w:marBottom w:val="0"/>
      <w:divBdr>
        <w:top w:val="none" w:sz="0" w:space="0" w:color="auto"/>
        <w:left w:val="none" w:sz="0" w:space="0" w:color="auto"/>
        <w:bottom w:val="none" w:sz="0" w:space="0" w:color="auto"/>
        <w:right w:val="none" w:sz="0" w:space="0" w:color="auto"/>
      </w:divBdr>
    </w:div>
    <w:div w:id="782381490">
      <w:bodyDiv w:val="1"/>
      <w:marLeft w:val="0"/>
      <w:marRight w:val="0"/>
      <w:marTop w:val="0"/>
      <w:marBottom w:val="0"/>
      <w:divBdr>
        <w:top w:val="none" w:sz="0" w:space="0" w:color="auto"/>
        <w:left w:val="none" w:sz="0" w:space="0" w:color="auto"/>
        <w:bottom w:val="none" w:sz="0" w:space="0" w:color="auto"/>
        <w:right w:val="none" w:sz="0" w:space="0" w:color="auto"/>
      </w:divBdr>
    </w:div>
    <w:div w:id="1171019821">
      <w:bodyDiv w:val="1"/>
      <w:marLeft w:val="0"/>
      <w:marRight w:val="0"/>
      <w:marTop w:val="0"/>
      <w:marBottom w:val="0"/>
      <w:divBdr>
        <w:top w:val="none" w:sz="0" w:space="0" w:color="auto"/>
        <w:left w:val="none" w:sz="0" w:space="0" w:color="auto"/>
        <w:bottom w:val="none" w:sz="0" w:space="0" w:color="auto"/>
        <w:right w:val="none" w:sz="0" w:space="0" w:color="auto"/>
      </w:divBdr>
      <w:divsChild>
        <w:div w:id="1618217990">
          <w:marLeft w:val="0"/>
          <w:marRight w:val="0"/>
          <w:marTop w:val="0"/>
          <w:marBottom w:val="0"/>
          <w:divBdr>
            <w:top w:val="none" w:sz="0" w:space="0" w:color="auto"/>
            <w:left w:val="none" w:sz="0" w:space="0" w:color="auto"/>
            <w:bottom w:val="none" w:sz="0" w:space="0" w:color="auto"/>
            <w:right w:val="none" w:sz="0" w:space="0" w:color="auto"/>
          </w:divBdr>
          <w:divsChild>
            <w:div w:id="2132743272">
              <w:marLeft w:val="0"/>
              <w:marRight w:val="0"/>
              <w:marTop w:val="0"/>
              <w:marBottom w:val="0"/>
              <w:divBdr>
                <w:top w:val="none" w:sz="0" w:space="0" w:color="auto"/>
                <w:left w:val="none" w:sz="0" w:space="0" w:color="auto"/>
                <w:bottom w:val="none" w:sz="0" w:space="0" w:color="auto"/>
                <w:right w:val="none" w:sz="0" w:space="0" w:color="auto"/>
              </w:divBdr>
              <w:divsChild>
                <w:div w:id="1444612363">
                  <w:marLeft w:val="0"/>
                  <w:marRight w:val="0"/>
                  <w:marTop w:val="0"/>
                  <w:marBottom w:val="0"/>
                  <w:divBdr>
                    <w:top w:val="none" w:sz="0" w:space="0" w:color="auto"/>
                    <w:left w:val="none" w:sz="0" w:space="0" w:color="auto"/>
                    <w:bottom w:val="none" w:sz="0" w:space="0" w:color="auto"/>
                    <w:right w:val="none" w:sz="0" w:space="0" w:color="auto"/>
                  </w:divBdr>
                  <w:divsChild>
                    <w:div w:id="254678437">
                      <w:marLeft w:val="0"/>
                      <w:marRight w:val="0"/>
                      <w:marTop w:val="0"/>
                      <w:marBottom w:val="0"/>
                      <w:divBdr>
                        <w:top w:val="none" w:sz="0" w:space="0" w:color="auto"/>
                        <w:left w:val="none" w:sz="0" w:space="0" w:color="auto"/>
                        <w:bottom w:val="none" w:sz="0" w:space="0" w:color="auto"/>
                        <w:right w:val="none" w:sz="0" w:space="0" w:color="auto"/>
                      </w:divBdr>
                      <w:divsChild>
                        <w:div w:id="1458640988">
                          <w:marLeft w:val="0"/>
                          <w:marRight w:val="0"/>
                          <w:marTop w:val="0"/>
                          <w:marBottom w:val="0"/>
                          <w:divBdr>
                            <w:top w:val="none" w:sz="0" w:space="0" w:color="auto"/>
                            <w:left w:val="none" w:sz="0" w:space="0" w:color="auto"/>
                            <w:bottom w:val="none" w:sz="0" w:space="0" w:color="auto"/>
                            <w:right w:val="none" w:sz="0" w:space="0" w:color="auto"/>
                          </w:divBdr>
                        </w:div>
                      </w:divsChild>
                    </w:div>
                    <w:div w:id="546525513">
                      <w:marLeft w:val="0"/>
                      <w:marRight w:val="0"/>
                      <w:marTop w:val="0"/>
                      <w:marBottom w:val="0"/>
                      <w:divBdr>
                        <w:top w:val="none" w:sz="0" w:space="0" w:color="auto"/>
                        <w:left w:val="none" w:sz="0" w:space="0" w:color="auto"/>
                        <w:bottom w:val="none" w:sz="0" w:space="0" w:color="auto"/>
                        <w:right w:val="none" w:sz="0" w:space="0" w:color="auto"/>
                      </w:divBdr>
                      <w:divsChild>
                        <w:div w:id="1967000898">
                          <w:marLeft w:val="0"/>
                          <w:marRight w:val="0"/>
                          <w:marTop w:val="0"/>
                          <w:marBottom w:val="0"/>
                          <w:divBdr>
                            <w:top w:val="none" w:sz="0" w:space="0" w:color="auto"/>
                            <w:left w:val="none" w:sz="0" w:space="0" w:color="auto"/>
                            <w:bottom w:val="none" w:sz="0" w:space="0" w:color="auto"/>
                            <w:right w:val="none" w:sz="0" w:space="0" w:color="auto"/>
                          </w:divBdr>
                        </w:div>
                      </w:divsChild>
                    </w:div>
                    <w:div w:id="933782274">
                      <w:marLeft w:val="0"/>
                      <w:marRight w:val="0"/>
                      <w:marTop w:val="0"/>
                      <w:marBottom w:val="0"/>
                      <w:divBdr>
                        <w:top w:val="none" w:sz="0" w:space="0" w:color="auto"/>
                        <w:left w:val="none" w:sz="0" w:space="0" w:color="auto"/>
                        <w:bottom w:val="none" w:sz="0" w:space="0" w:color="auto"/>
                        <w:right w:val="none" w:sz="0" w:space="0" w:color="auto"/>
                      </w:divBdr>
                      <w:divsChild>
                        <w:div w:id="185679968">
                          <w:marLeft w:val="0"/>
                          <w:marRight w:val="300"/>
                          <w:marTop w:val="180"/>
                          <w:marBottom w:val="0"/>
                          <w:divBdr>
                            <w:top w:val="none" w:sz="0" w:space="0" w:color="auto"/>
                            <w:left w:val="none" w:sz="0" w:space="0" w:color="auto"/>
                            <w:bottom w:val="none" w:sz="0" w:space="0" w:color="auto"/>
                            <w:right w:val="none" w:sz="0" w:space="0" w:color="auto"/>
                          </w:divBdr>
                          <w:divsChild>
                            <w:div w:id="24310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4863274">
          <w:marLeft w:val="0"/>
          <w:marRight w:val="0"/>
          <w:marTop w:val="0"/>
          <w:marBottom w:val="0"/>
          <w:divBdr>
            <w:top w:val="none" w:sz="0" w:space="0" w:color="auto"/>
            <w:left w:val="none" w:sz="0" w:space="0" w:color="auto"/>
            <w:bottom w:val="none" w:sz="0" w:space="0" w:color="auto"/>
            <w:right w:val="none" w:sz="0" w:space="0" w:color="auto"/>
          </w:divBdr>
          <w:divsChild>
            <w:div w:id="1143430111">
              <w:marLeft w:val="0"/>
              <w:marRight w:val="0"/>
              <w:marTop w:val="0"/>
              <w:marBottom w:val="0"/>
              <w:divBdr>
                <w:top w:val="none" w:sz="0" w:space="0" w:color="auto"/>
                <w:left w:val="none" w:sz="0" w:space="0" w:color="auto"/>
                <w:bottom w:val="none" w:sz="0" w:space="0" w:color="auto"/>
                <w:right w:val="none" w:sz="0" w:space="0" w:color="auto"/>
              </w:divBdr>
              <w:divsChild>
                <w:div w:id="1009942242">
                  <w:marLeft w:val="0"/>
                  <w:marRight w:val="0"/>
                  <w:marTop w:val="0"/>
                  <w:marBottom w:val="0"/>
                  <w:divBdr>
                    <w:top w:val="none" w:sz="0" w:space="0" w:color="auto"/>
                    <w:left w:val="none" w:sz="0" w:space="0" w:color="auto"/>
                    <w:bottom w:val="none" w:sz="0" w:space="0" w:color="auto"/>
                    <w:right w:val="none" w:sz="0" w:space="0" w:color="auto"/>
                  </w:divBdr>
                  <w:divsChild>
                    <w:div w:id="125747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054630">
      <w:bodyDiv w:val="1"/>
      <w:marLeft w:val="0"/>
      <w:marRight w:val="0"/>
      <w:marTop w:val="0"/>
      <w:marBottom w:val="0"/>
      <w:divBdr>
        <w:top w:val="none" w:sz="0" w:space="0" w:color="auto"/>
        <w:left w:val="none" w:sz="0" w:space="0" w:color="auto"/>
        <w:bottom w:val="none" w:sz="0" w:space="0" w:color="auto"/>
        <w:right w:val="none" w:sz="0" w:space="0" w:color="auto"/>
      </w:divBdr>
    </w:div>
    <w:div w:id="1483543335">
      <w:bodyDiv w:val="1"/>
      <w:marLeft w:val="0"/>
      <w:marRight w:val="0"/>
      <w:marTop w:val="0"/>
      <w:marBottom w:val="0"/>
      <w:divBdr>
        <w:top w:val="none" w:sz="0" w:space="0" w:color="auto"/>
        <w:left w:val="none" w:sz="0" w:space="0" w:color="auto"/>
        <w:bottom w:val="none" w:sz="0" w:space="0" w:color="auto"/>
        <w:right w:val="none" w:sz="0" w:space="0" w:color="auto"/>
      </w:divBdr>
    </w:div>
    <w:div w:id="1734935671">
      <w:bodyDiv w:val="1"/>
      <w:marLeft w:val="0"/>
      <w:marRight w:val="0"/>
      <w:marTop w:val="0"/>
      <w:marBottom w:val="0"/>
      <w:divBdr>
        <w:top w:val="none" w:sz="0" w:space="0" w:color="auto"/>
        <w:left w:val="none" w:sz="0" w:space="0" w:color="auto"/>
        <w:bottom w:val="none" w:sz="0" w:space="0" w:color="auto"/>
        <w:right w:val="none" w:sz="0" w:space="0" w:color="auto"/>
      </w:divBdr>
    </w:div>
    <w:div w:id="1806657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1130</TotalTime>
  <Pages>1</Pages>
  <Words>104</Words>
  <Characters>598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sayaka tagami</dc:creator>
  <cp:keywords/>
  <dc:description/>
  <cp:lastModifiedBy>sayaka tagami</cp:lastModifiedBy>
  <cp:revision>24</cp:revision>
  <dcterms:created xsi:type="dcterms:W3CDTF">2019-05-28T05:26:00Z</dcterms:created>
  <dcterms:modified xsi:type="dcterms:W3CDTF">2019-06-10T01:00:00Z</dcterms:modified>
</cp:coreProperties>
</file>